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B5E22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AIRC Toolkit Master Index &amp; Implementation Guide</w:t>
      </w:r>
    </w:p>
    <w:p w14:paraId="3FB6E191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Artificial Intelligence Review Committee (AIRC)</w:t>
      </w:r>
    </w:p>
    <w:p w14:paraId="047E2E0F" w14:textId="77777777" w:rsidR="00915CC4" w:rsidRPr="00915CC4" w:rsidRDefault="00915CC4" w:rsidP="00915CC4">
      <w:r w:rsidRPr="00915CC4">
        <w:t>Version: 1.0 (December 2025)</w:t>
      </w:r>
    </w:p>
    <w:p w14:paraId="77B998BD" w14:textId="77777777" w:rsidR="00915CC4" w:rsidRPr="00915CC4" w:rsidRDefault="00915CC4" w:rsidP="00915CC4">
      <w:r w:rsidRPr="00915CC4">
        <w:t>Document Owner: [To be determined by local institution]</w:t>
      </w:r>
    </w:p>
    <w:p w14:paraId="262579B5" w14:textId="7D028711" w:rsidR="00915CC4" w:rsidRPr="00915CC4" w:rsidRDefault="00915CC4" w:rsidP="00915CC4"/>
    <w:p w14:paraId="06BACFBA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A: Master Index of All Toolkit Documents</w:t>
      </w:r>
    </w:p>
    <w:p w14:paraId="47BFC42C" w14:textId="77777777" w:rsidR="00915CC4" w:rsidRPr="00915CC4" w:rsidRDefault="00915CC4" w:rsidP="00915CC4">
      <w:pPr>
        <w:rPr>
          <w:b/>
          <w:bCs/>
        </w:rPr>
      </w:pPr>
      <w:r w:rsidRPr="00915CC4">
        <w:t>Purpose</w:t>
      </w:r>
    </w:p>
    <w:p w14:paraId="22D5AF44" w14:textId="77777777" w:rsidR="00915CC4" w:rsidRPr="00915CC4" w:rsidRDefault="00915CC4" w:rsidP="00915CC4">
      <w:r w:rsidRPr="00915CC4">
        <w:t>This index provides a complete guide to all AIRC toolkit documents, their purposes, audiences, and how they integrate into your institutional governance.</w:t>
      </w:r>
    </w:p>
    <w:p w14:paraId="7AB19107" w14:textId="77777777" w:rsidR="00915CC4" w:rsidRPr="00915CC4" w:rsidRDefault="00915CC4" w:rsidP="00915CC4">
      <w:pPr>
        <w:rPr>
          <w:b/>
          <w:bCs/>
        </w:rPr>
      </w:pPr>
      <w:r w:rsidRPr="00915CC4">
        <w:rPr>
          <w:b/>
          <w:bCs/>
        </w:rPr>
        <w:t>Complete Document List</w:t>
      </w:r>
    </w:p>
    <w:tbl>
      <w:tblPr>
        <w:tblW w:w="102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775"/>
        <w:gridCol w:w="2340"/>
        <w:gridCol w:w="1890"/>
        <w:gridCol w:w="1980"/>
        <w:gridCol w:w="1710"/>
      </w:tblGrid>
      <w:tr w:rsidR="00915CC4" w:rsidRPr="00915CC4" w14:paraId="13CC738F" w14:textId="77777777" w:rsidTr="00915CC4">
        <w:trPr>
          <w:tblHeader/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15A4C5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#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5ECA59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Document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857553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Purpose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F2C572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Primary Audience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8D8D85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Format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7AD865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Status</w:t>
            </w:r>
          </w:p>
        </w:tc>
      </w:tr>
      <w:tr w:rsidR="00915CC4" w:rsidRPr="00915CC4" w14:paraId="4DDFEC90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79F8C3" w14:textId="77777777" w:rsidR="00915CC4" w:rsidRPr="00915CC4" w:rsidRDefault="00915CC4" w:rsidP="00915CC4">
            <w:r w:rsidRPr="00915CC4">
              <w:t>1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491313" w14:textId="77777777" w:rsidR="00915CC4" w:rsidRPr="00915CC4" w:rsidRDefault="00915CC4" w:rsidP="00915CC4">
            <w:r w:rsidRPr="00915CC4">
              <w:t>Standard Operating Procedure (SOP)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6DAF9F" w14:textId="77777777" w:rsidR="00915CC4" w:rsidRPr="00915CC4" w:rsidRDefault="00915CC4" w:rsidP="00915CC4">
            <w:r w:rsidRPr="00915CC4">
              <w:t>Establishes governance, roles, responsibilities, and workflow for AIRC operations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BF739EF" w14:textId="77777777" w:rsidR="00915CC4" w:rsidRPr="00915CC4" w:rsidRDefault="00915CC4" w:rsidP="00915CC4">
            <w:r w:rsidRPr="00915CC4">
              <w:t>AIRC Coordinator, AIRC Chair, IRB/IACUC leadership, Legal/Compliance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765120" w14:textId="77777777" w:rsidR="00915CC4" w:rsidRPr="00915CC4" w:rsidRDefault="00915CC4" w:rsidP="00915CC4">
            <w:r w:rsidRPr="00915CC4">
              <w:t>Word (.docx)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132784" w14:textId="77777777" w:rsidR="00915CC4" w:rsidRPr="00915CC4" w:rsidRDefault="00915CC4" w:rsidP="00915CC4">
            <w:r w:rsidRPr="00915CC4">
              <w:t>Master document; governs all operations</w:t>
            </w:r>
          </w:p>
        </w:tc>
      </w:tr>
      <w:tr w:rsidR="00915CC4" w:rsidRPr="00915CC4" w14:paraId="763B707E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832296" w14:textId="77777777" w:rsidR="00915CC4" w:rsidRPr="00915CC4" w:rsidRDefault="00915CC4" w:rsidP="00915CC4">
            <w:r w:rsidRPr="00915CC4">
              <w:t>2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D298E7" w14:textId="5BD5F873" w:rsidR="00915CC4" w:rsidRPr="00915CC4" w:rsidRDefault="00915CC4" w:rsidP="00915CC4">
            <w:r w:rsidRPr="00915CC4">
              <w:t>Rubric Selection Tool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40A989" w14:textId="77777777" w:rsidR="00915CC4" w:rsidRPr="00915CC4" w:rsidRDefault="00915CC4" w:rsidP="00915CC4">
            <w:r w:rsidRPr="00915CC4">
              <w:t>Helps determine which of 6 rubrics to use based on pathway (Human/Animal/Analytic) and risk level (Streamlined/Enhanced)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0B4E1E2" w14:textId="77777777" w:rsidR="00915CC4" w:rsidRPr="00915CC4" w:rsidRDefault="00915CC4" w:rsidP="00915CC4">
            <w:r w:rsidRPr="00915CC4">
              <w:t>AIRC Coordinator, Committee staff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4A7157" w14:textId="77777777" w:rsidR="00915CC4" w:rsidRPr="00915CC4" w:rsidRDefault="00915CC4" w:rsidP="00915CC4">
            <w:r w:rsidRPr="00915CC4">
              <w:t>Two-question decision matrix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EB196F" w14:textId="77777777" w:rsidR="00915CC4" w:rsidRPr="00915CC4" w:rsidRDefault="00915CC4" w:rsidP="00915CC4">
            <w:r w:rsidRPr="00915CC4">
              <w:t>Quick reference guide</w:t>
            </w:r>
          </w:p>
        </w:tc>
      </w:tr>
      <w:tr w:rsidR="00915CC4" w:rsidRPr="00915CC4" w14:paraId="7E51AF98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578250" w14:textId="77777777" w:rsidR="00915CC4" w:rsidRPr="00915CC4" w:rsidRDefault="00915CC4" w:rsidP="00915CC4">
            <w:r w:rsidRPr="00915CC4">
              <w:lastRenderedPageBreak/>
              <w:t>3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2F30AB" w14:textId="77777777" w:rsidR="00915CC4" w:rsidRPr="00915CC4" w:rsidRDefault="00915CC4" w:rsidP="00915CC4">
            <w:r w:rsidRPr="00915CC4">
              <w:t>Human Subjects Research - Streamlined Rubric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6B08C2" w14:textId="77777777" w:rsidR="00915CC4" w:rsidRPr="00915CC4" w:rsidRDefault="00915CC4" w:rsidP="00915CC4">
            <w:r w:rsidRPr="00915CC4">
              <w:t>Evaluates lower-risk human subjects research using 4 domains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3BBF09" w14:textId="77777777" w:rsidR="00915CC4" w:rsidRPr="00915CC4" w:rsidRDefault="00915CC4" w:rsidP="00915CC4">
            <w:r w:rsidRPr="00915CC4">
              <w:t>AIRC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1C9DD4" w14:textId="77777777" w:rsidR="00915CC4" w:rsidRPr="00915CC4" w:rsidRDefault="00915CC4" w:rsidP="00915CC4">
            <w:r w:rsidRPr="00915CC4">
              <w:t>Fillable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DF9486" w14:textId="77777777" w:rsidR="00915CC4" w:rsidRPr="00915CC4" w:rsidRDefault="00915CC4" w:rsidP="00915CC4">
            <w:r w:rsidRPr="00915CC4">
              <w:t>Ready for use</w:t>
            </w:r>
          </w:p>
        </w:tc>
      </w:tr>
      <w:tr w:rsidR="00915CC4" w:rsidRPr="00915CC4" w14:paraId="5764F771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CA4F09" w14:textId="77777777" w:rsidR="00915CC4" w:rsidRPr="00915CC4" w:rsidRDefault="00915CC4" w:rsidP="00915CC4">
            <w:r w:rsidRPr="00915CC4">
              <w:t>4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46C6A3" w14:textId="77777777" w:rsidR="00915CC4" w:rsidRPr="00915CC4" w:rsidRDefault="00915CC4" w:rsidP="00915CC4">
            <w:r w:rsidRPr="00915CC4">
              <w:t>Human Subjects Research - Enhanced Rubric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3F482A" w14:textId="77777777" w:rsidR="00915CC4" w:rsidRPr="00915CC4" w:rsidRDefault="00915CC4" w:rsidP="00915CC4">
            <w:r w:rsidRPr="00915CC4">
              <w:t>Evaluates high-risk, novel, or complex human subjects research using 5 domains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C02AC8" w14:textId="77777777" w:rsidR="00915CC4" w:rsidRPr="00915CC4" w:rsidRDefault="00915CC4" w:rsidP="00915CC4">
            <w:r w:rsidRPr="00915CC4">
              <w:t>AIRC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3604FC" w14:textId="77777777" w:rsidR="00915CC4" w:rsidRPr="00915CC4" w:rsidRDefault="00915CC4" w:rsidP="00915CC4">
            <w:r w:rsidRPr="00915CC4">
              <w:t>Fillable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6A26F2" w14:textId="77777777" w:rsidR="00915CC4" w:rsidRPr="00915CC4" w:rsidRDefault="00915CC4" w:rsidP="00915CC4">
            <w:r w:rsidRPr="00915CC4">
              <w:t>Ready for use</w:t>
            </w:r>
          </w:p>
        </w:tc>
      </w:tr>
      <w:tr w:rsidR="00915CC4" w:rsidRPr="00915CC4" w14:paraId="3105733E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75889C" w14:textId="77777777" w:rsidR="00915CC4" w:rsidRPr="00915CC4" w:rsidRDefault="00915CC4" w:rsidP="00915CC4">
            <w:r w:rsidRPr="00915CC4">
              <w:t>5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06AB5A" w14:textId="77777777" w:rsidR="00915CC4" w:rsidRPr="00915CC4" w:rsidRDefault="00915CC4" w:rsidP="00915CC4">
            <w:r w:rsidRPr="00915CC4">
              <w:t>Animal Research - Streamlined Rubric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E87E00" w14:textId="77777777" w:rsidR="00915CC4" w:rsidRPr="00915CC4" w:rsidRDefault="00915CC4" w:rsidP="00915CC4">
            <w:r w:rsidRPr="00915CC4">
              <w:t>Evaluates standard animal research using 4 domains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36ABD5" w14:textId="77777777" w:rsidR="00915CC4" w:rsidRPr="00915CC4" w:rsidRDefault="00915CC4" w:rsidP="00915CC4">
            <w:r w:rsidRPr="00915CC4">
              <w:t>AIRC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6AB816" w14:textId="77777777" w:rsidR="00915CC4" w:rsidRPr="00915CC4" w:rsidRDefault="00915CC4" w:rsidP="00915CC4">
            <w:r w:rsidRPr="00915CC4">
              <w:t>Fillable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C24F62F" w14:textId="77777777" w:rsidR="00915CC4" w:rsidRPr="00915CC4" w:rsidRDefault="00915CC4" w:rsidP="00915CC4">
            <w:r w:rsidRPr="00915CC4">
              <w:t>Ready for use</w:t>
            </w:r>
          </w:p>
        </w:tc>
      </w:tr>
      <w:tr w:rsidR="00915CC4" w:rsidRPr="00915CC4" w14:paraId="0C839028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22E944" w14:textId="77777777" w:rsidR="00915CC4" w:rsidRPr="00915CC4" w:rsidRDefault="00915CC4" w:rsidP="00915CC4">
            <w:r w:rsidRPr="00915CC4">
              <w:t>6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5BA415" w14:textId="77777777" w:rsidR="00915CC4" w:rsidRPr="00915CC4" w:rsidRDefault="00915CC4" w:rsidP="00915CC4">
            <w:r w:rsidRPr="00915CC4">
              <w:t>Animal Research - Enhanced Rubric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B26CF4" w14:textId="77777777" w:rsidR="00915CC4" w:rsidRPr="00915CC4" w:rsidRDefault="00915CC4" w:rsidP="00915CC4">
            <w:r w:rsidRPr="00915CC4">
              <w:t>Evaluates high-risk or novel animal research using 5 domains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0AB6BD" w14:textId="77777777" w:rsidR="00915CC4" w:rsidRPr="00915CC4" w:rsidRDefault="00915CC4" w:rsidP="00915CC4">
            <w:r w:rsidRPr="00915CC4">
              <w:t>AIRC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11524A" w14:textId="77777777" w:rsidR="00915CC4" w:rsidRPr="00915CC4" w:rsidRDefault="00915CC4" w:rsidP="00915CC4">
            <w:r w:rsidRPr="00915CC4">
              <w:t>Fillable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28ED4BA" w14:textId="77777777" w:rsidR="00915CC4" w:rsidRPr="00915CC4" w:rsidRDefault="00915CC4" w:rsidP="00915CC4">
            <w:r w:rsidRPr="00915CC4">
              <w:t>Ready for use</w:t>
            </w:r>
          </w:p>
        </w:tc>
      </w:tr>
      <w:tr w:rsidR="00915CC4" w:rsidRPr="00915CC4" w14:paraId="74BBE034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3E04EE" w14:textId="77777777" w:rsidR="00915CC4" w:rsidRPr="00915CC4" w:rsidRDefault="00915CC4" w:rsidP="00915CC4">
            <w:r w:rsidRPr="00915CC4">
              <w:t>7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4FF35B" w14:textId="77777777" w:rsidR="00915CC4" w:rsidRPr="00915CC4" w:rsidRDefault="00915CC4" w:rsidP="00915CC4">
            <w:r w:rsidRPr="00915CC4">
              <w:t>Analytic/Non-Human Subjects - Streamlined Rubric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37BC2E" w14:textId="77777777" w:rsidR="00915CC4" w:rsidRPr="00915CC4" w:rsidRDefault="00915CC4" w:rsidP="00915CC4">
            <w:r w:rsidRPr="00915CC4">
              <w:t>Evaluates routine de-identified data analytics using 4 domains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3B0D8B" w14:textId="77777777" w:rsidR="00915CC4" w:rsidRPr="00915CC4" w:rsidRDefault="00915CC4" w:rsidP="00915CC4">
            <w:r w:rsidRPr="00915CC4">
              <w:t>AIRC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838FB9" w14:textId="77777777" w:rsidR="00915CC4" w:rsidRPr="00915CC4" w:rsidRDefault="00915CC4" w:rsidP="00915CC4">
            <w:r w:rsidRPr="00915CC4">
              <w:t>Fillable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2D7A5C" w14:textId="77777777" w:rsidR="00915CC4" w:rsidRPr="00915CC4" w:rsidRDefault="00915CC4" w:rsidP="00915CC4">
            <w:r w:rsidRPr="00915CC4">
              <w:t>Ready for use</w:t>
            </w:r>
          </w:p>
        </w:tc>
      </w:tr>
      <w:tr w:rsidR="00915CC4" w:rsidRPr="00915CC4" w14:paraId="6D2D68D9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95215A" w14:textId="77777777" w:rsidR="00915CC4" w:rsidRPr="00915CC4" w:rsidRDefault="00915CC4" w:rsidP="00915CC4">
            <w:r w:rsidRPr="00915CC4">
              <w:t>8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2D5A48" w14:textId="77777777" w:rsidR="00915CC4" w:rsidRPr="00915CC4" w:rsidRDefault="00915CC4" w:rsidP="00915CC4">
            <w:r w:rsidRPr="00915CC4">
              <w:t xml:space="preserve">Analytic/Non-Human Subjects - </w:t>
            </w:r>
            <w:r w:rsidRPr="00915CC4">
              <w:lastRenderedPageBreak/>
              <w:t>Enhanced Rubric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ED34CE" w14:textId="77777777" w:rsidR="00915CC4" w:rsidRPr="00915CC4" w:rsidRDefault="00915CC4" w:rsidP="00915CC4">
            <w:r w:rsidRPr="00915CC4">
              <w:lastRenderedPageBreak/>
              <w:t xml:space="preserve">Evaluates complex or high-impact data </w:t>
            </w:r>
            <w:r w:rsidRPr="00915CC4">
              <w:lastRenderedPageBreak/>
              <w:t>analytics using 5 domains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0F829A" w14:textId="77777777" w:rsidR="00915CC4" w:rsidRPr="00915CC4" w:rsidRDefault="00915CC4" w:rsidP="00915CC4">
            <w:r w:rsidRPr="00915CC4">
              <w:lastRenderedPageBreak/>
              <w:t>AIRC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122E87" w14:textId="77777777" w:rsidR="00915CC4" w:rsidRPr="00915CC4" w:rsidRDefault="00915CC4" w:rsidP="00915CC4">
            <w:r w:rsidRPr="00915CC4">
              <w:t>Fillable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8FD00E" w14:textId="77777777" w:rsidR="00915CC4" w:rsidRPr="00915CC4" w:rsidRDefault="00915CC4" w:rsidP="00915CC4">
            <w:r w:rsidRPr="00915CC4">
              <w:t>Ready for use</w:t>
            </w:r>
          </w:p>
        </w:tc>
      </w:tr>
      <w:tr w:rsidR="00915CC4" w:rsidRPr="00915CC4" w14:paraId="4197908A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1C3CC7" w14:textId="77777777" w:rsidR="00915CC4" w:rsidRPr="00915CC4" w:rsidRDefault="00915CC4" w:rsidP="00915CC4">
            <w:r w:rsidRPr="00915CC4">
              <w:t>9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546028" w14:textId="77777777" w:rsidR="00915CC4" w:rsidRPr="00915CC4" w:rsidRDefault="00915CC4" w:rsidP="00915CC4">
            <w:r w:rsidRPr="00915CC4">
              <w:t>Unified Grading Guide for All Rubrics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F9AB6A" w14:textId="77777777" w:rsidR="00915CC4" w:rsidRPr="00915CC4" w:rsidRDefault="00915CC4" w:rsidP="00915CC4">
            <w:r w:rsidRPr="00915CC4">
              <w:t>Provides detailed scoring guidance, examples, and calibration instructions for all 6 rubrics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31B38F" w14:textId="77777777" w:rsidR="00915CC4" w:rsidRPr="00915CC4" w:rsidRDefault="00915CC4" w:rsidP="00915CC4">
            <w:r w:rsidRPr="00915CC4">
              <w:t>AIRC Reviewers, AIRC Chair, Committee leadership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C25BAE" w14:textId="77777777" w:rsidR="00915CC4" w:rsidRPr="00915CC4" w:rsidRDefault="00915CC4" w:rsidP="00915CC4">
            <w:r w:rsidRPr="00915CC4">
              <w:t>Comprehensive guide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43D6E3" w14:textId="77777777" w:rsidR="00915CC4" w:rsidRPr="00915CC4" w:rsidRDefault="00915CC4" w:rsidP="00915CC4">
            <w:r w:rsidRPr="00915CC4">
              <w:t>Reference document for consistency</w:t>
            </w:r>
          </w:p>
        </w:tc>
      </w:tr>
      <w:tr w:rsidR="00915CC4" w:rsidRPr="00915CC4" w14:paraId="20FF04E1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90E24F" w14:textId="77777777" w:rsidR="00915CC4" w:rsidRPr="00915CC4" w:rsidRDefault="00915CC4" w:rsidP="00915CC4">
            <w:r w:rsidRPr="00915CC4">
              <w:t>10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46EB48" w14:textId="77777777" w:rsidR="00915CC4" w:rsidRPr="00915CC4" w:rsidRDefault="00915CC4" w:rsidP="00915CC4">
            <w:r w:rsidRPr="00915CC4">
              <w:t>Quick Start Guide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BD094B" w14:textId="77777777" w:rsidR="00915CC4" w:rsidRPr="00915CC4" w:rsidRDefault="00915CC4" w:rsidP="00915CC4">
            <w:r w:rsidRPr="00915CC4">
              <w:t>Step-by-step instructions for implementing AIRC review process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1A3773" w14:textId="77777777" w:rsidR="00915CC4" w:rsidRPr="00915CC4" w:rsidRDefault="00915CC4" w:rsidP="00915CC4">
            <w:r w:rsidRPr="00915CC4">
              <w:t xml:space="preserve">AIRC Coordinator, Committee staff, </w:t>
            </w:r>
            <w:proofErr w:type="gramStart"/>
            <w:r w:rsidRPr="00915CC4">
              <w:t>New</w:t>
            </w:r>
            <w:proofErr w:type="gramEnd"/>
            <w:r w:rsidRPr="00915CC4">
              <w:t xml:space="preserve"> reviewers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CDE8E8" w14:textId="77777777" w:rsidR="00915CC4" w:rsidRPr="00915CC4" w:rsidRDefault="00915CC4" w:rsidP="00915CC4">
            <w:r w:rsidRPr="00915CC4">
              <w:t>Quick reference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6CD39D" w14:textId="77777777" w:rsidR="00915CC4" w:rsidRPr="00915CC4" w:rsidRDefault="00915CC4" w:rsidP="00915CC4">
            <w:r w:rsidRPr="00915CC4">
              <w:t>User-friendly entry point</w:t>
            </w:r>
          </w:p>
        </w:tc>
      </w:tr>
      <w:tr w:rsidR="00915CC4" w:rsidRPr="00915CC4" w14:paraId="5E77C539" w14:textId="77777777" w:rsidTr="00915CC4">
        <w:trPr>
          <w:tblCellSpacing w:w="15" w:type="dxa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6AF338" w14:textId="77777777" w:rsidR="00915CC4" w:rsidRPr="00915CC4" w:rsidRDefault="00915CC4" w:rsidP="00915CC4">
            <w:r w:rsidRPr="00915CC4">
              <w:t>11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019020" w14:textId="77777777" w:rsidR="00915CC4" w:rsidRPr="00915CC4" w:rsidRDefault="00915CC4" w:rsidP="00915CC4">
            <w:r w:rsidRPr="00915CC4">
              <w:t>Approving Official Feedback &amp; Evaluation Form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02DAF1" w14:textId="77777777" w:rsidR="00915CC4" w:rsidRPr="00915CC4" w:rsidRDefault="00915CC4" w:rsidP="00915CC4">
            <w:r w:rsidRPr="00915CC4">
              <w:t>Collects feedback from IRB/IACUC chairs on utility and quality of AIRC outputs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9615B0" w14:textId="77777777" w:rsidR="00915CC4" w:rsidRPr="00915CC4" w:rsidRDefault="00915CC4" w:rsidP="00915CC4">
            <w:r w:rsidRPr="00915CC4">
              <w:t>IRB Chair, IACUC Chair, Compliance Officers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CAB504" w14:textId="77777777" w:rsidR="00915CC4" w:rsidRPr="00915CC4" w:rsidRDefault="00915CC4" w:rsidP="00915CC4">
            <w:r w:rsidRPr="00915CC4">
              <w:t>Feedback form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8F1724" w14:textId="77777777" w:rsidR="00915CC4" w:rsidRPr="00915CC4" w:rsidRDefault="00915CC4" w:rsidP="00915CC4">
            <w:r w:rsidRPr="00915CC4">
              <w:t>Annual/quarterly evaluation tool</w:t>
            </w:r>
          </w:p>
        </w:tc>
      </w:tr>
    </w:tbl>
    <w:p w14:paraId="33D6135E" w14:textId="19C3B279" w:rsidR="00915CC4" w:rsidRPr="00915CC4" w:rsidRDefault="00915CC4" w:rsidP="00915CC4"/>
    <w:p w14:paraId="36B1DA0F" w14:textId="77777777" w:rsidR="00915CC4" w:rsidRPr="00915CC4" w:rsidRDefault="00915CC4" w:rsidP="00915CC4">
      <w:pPr>
        <w:rPr>
          <w:b/>
          <w:bCs/>
        </w:rPr>
      </w:pPr>
      <w:r w:rsidRPr="00915CC4">
        <w:t>Document Relationships</w:t>
      </w:r>
    </w:p>
    <w:p w14:paraId="60075447" w14:textId="77777777" w:rsidR="00915CC4" w:rsidRPr="00915CC4" w:rsidRDefault="00915CC4" w:rsidP="00915CC4">
      <w:r w:rsidRPr="00915CC4">
        <w:t>Governance &amp; Process:</w:t>
      </w:r>
    </w:p>
    <w:p w14:paraId="1439180A" w14:textId="77777777" w:rsidR="00915CC4" w:rsidRPr="00915CC4" w:rsidRDefault="00915CC4" w:rsidP="00915CC4">
      <w:pPr>
        <w:numPr>
          <w:ilvl w:val="0"/>
          <w:numId w:val="1"/>
        </w:numPr>
      </w:pPr>
      <w:r w:rsidRPr="00915CC4">
        <w:t>SOP ← Master document</w:t>
      </w:r>
    </w:p>
    <w:p w14:paraId="6D5BEEDA" w14:textId="77777777" w:rsidR="00915CC4" w:rsidRPr="00915CC4" w:rsidRDefault="00915CC4" w:rsidP="00915CC4">
      <w:pPr>
        <w:numPr>
          <w:ilvl w:val="1"/>
          <w:numId w:val="1"/>
        </w:numPr>
      </w:pPr>
      <w:r w:rsidRPr="00915CC4">
        <w:t>References Rubric Selection Tool (Section 6.1, Step 2)</w:t>
      </w:r>
    </w:p>
    <w:p w14:paraId="7AE71C60" w14:textId="77777777" w:rsidR="00915CC4" w:rsidRPr="00915CC4" w:rsidRDefault="00915CC4" w:rsidP="00915CC4">
      <w:pPr>
        <w:numPr>
          <w:ilvl w:val="1"/>
          <w:numId w:val="1"/>
        </w:numPr>
      </w:pPr>
      <w:r w:rsidRPr="00915CC4">
        <w:t>References Critical Deficiency Rule (Section 6.2, Step 3)</w:t>
      </w:r>
    </w:p>
    <w:p w14:paraId="0F388065" w14:textId="77777777" w:rsidR="00915CC4" w:rsidRPr="00915CC4" w:rsidRDefault="00915CC4" w:rsidP="00915CC4">
      <w:pPr>
        <w:numPr>
          <w:ilvl w:val="1"/>
          <w:numId w:val="1"/>
        </w:numPr>
      </w:pPr>
      <w:proofErr w:type="gramStart"/>
      <w:r w:rsidRPr="00915CC4">
        <w:t>References</w:t>
      </w:r>
      <w:proofErr w:type="gramEnd"/>
      <w:r w:rsidRPr="00915CC4">
        <w:t xml:space="preserve"> all 6 Rubrics</w:t>
      </w:r>
    </w:p>
    <w:p w14:paraId="05A25D5D" w14:textId="77777777" w:rsidR="00915CC4" w:rsidRPr="00915CC4" w:rsidRDefault="00915CC4" w:rsidP="00915CC4">
      <w:r w:rsidRPr="00915CC4">
        <w:lastRenderedPageBreak/>
        <w:t>For Reviewers:</w:t>
      </w:r>
    </w:p>
    <w:p w14:paraId="40E474E1" w14:textId="77777777" w:rsidR="00915CC4" w:rsidRPr="00915CC4" w:rsidRDefault="00915CC4" w:rsidP="00915CC4">
      <w:pPr>
        <w:numPr>
          <w:ilvl w:val="0"/>
          <w:numId w:val="2"/>
        </w:numPr>
      </w:pPr>
      <w:r w:rsidRPr="00915CC4">
        <w:t>Quick Start Guide ← Entry point for new reviewers</w:t>
      </w:r>
    </w:p>
    <w:p w14:paraId="1764A924" w14:textId="77777777" w:rsidR="00915CC4" w:rsidRPr="00915CC4" w:rsidRDefault="00915CC4" w:rsidP="00915CC4">
      <w:pPr>
        <w:numPr>
          <w:ilvl w:val="1"/>
          <w:numId w:val="2"/>
        </w:numPr>
      </w:pPr>
      <w:r w:rsidRPr="00915CC4">
        <w:t>→ Rubric Selection Tool (How to choose which rubric)</w:t>
      </w:r>
    </w:p>
    <w:p w14:paraId="0BB995E9" w14:textId="77777777" w:rsidR="00915CC4" w:rsidRPr="00915CC4" w:rsidRDefault="00915CC4" w:rsidP="00915CC4">
      <w:pPr>
        <w:numPr>
          <w:ilvl w:val="1"/>
          <w:numId w:val="2"/>
        </w:numPr>
      </w:pPr>
      <w:r w:rsidRPr="00915CC4">
        <w:t>→ One of 6 Rubrics (Complete the rubric)</w:t>
      </w:r>
    </w:p>
    <w:p w14:paraId="69B8B83A" w14:textId="77777777" w:rsidR="00915CC4" w:rsidRPr="00915CC4" w:rsidRDefault="00915CC4" w:rsidP="00915CC4">
      <w:pPr>
        <w:numPr>
          <w:ilvl w:val="1"/>
          <w:numId w:val="2"/>
        </w:numPr>
      </w:pPr>
      <w:r w:rsidRPr="00915CC4">
        <w:t>→ Unified Grading Guide (How to score consistently)</w:t>
      </w:r>
    </w:p>
    <w:p w14:paraId="6E8065D4" w14:textId="77777777" w:rsidR="00915CC4" w:rsidRPr="00915CC4" w:rsidRDefault="00915CC4" w:rsidP="00915CC4">
      <w:r w:rsidRPr="00915CC4">
        <w:t>For Leadership:</w:t>
      </w:r>
    </w:p>
    <w:p w14:paraId="4ECF7146" w14:textId="77777777" w:rsidR="00915CC4" w:rsidRPr="00915CC4" w:rsidRDefault="00915CC4" w:rsidP="00915CC4">
      <w:pPr>
        <w:numPr>
          <w:ilvl w:val="0"/>
          <w:numId w:val="3"/>
        </w:numPr>
      </w:pPr>
      <w:r w:rsidRPr="00915CC4">
        <w:t>SOP ← AIRC Chair uses to govern operations</w:t>
      </w:r>
    </w:p>
    <w:p w14:paraId="07395CA1" w14:textId="77777777" w:rsidR="00915CC4" w:rsidRPr="00915CC4" w:rsidRDefault="00915CC4" w:rsidP="00915CC4">
      <w:pPr>
        <w:numPr>
          <w:ilvl w:val="0"/>
          <w:numId w:val="3"/>
        </w:numPr>
      </w:pPr>
      <w:r w:rsidRPr="00915CC4">
        <w:t>Approving Official Feedback Tool ← IRB/IACUC chairs use to evaluate AIRC outputs</w:t>
      </w:r>
    </w:p>
    <w:p w14:paraId="3EA349EE" w14:textId="77777777" w:rsidR="00915CC4" w:rsidRPr="00915CC4" w:rsidRDefault="00915CC4" w:rsidP="00915CC4">
      <w:pPr>
        <w:numPr>
          <w:ilvl w:val="0"/>
          <w:numId w:val="3"/>
        </w:numPr>
      </w:pPr>
      <w:r w:rsidRPr="00915CC4">
        <w:t>Unified Grading Guide ← Used for reviewer calibration and training</w:t>
      </w:r>
    </w:p>
    <w:p w14:paraId="19580734" w14:textId="5F828CE1" w:rsidR="00915CC4" w:rsidRPr="00915CC4" w:rsidRDefault="00915CC4" w:rsidP="00915CC4"/>
    <w:p w14:paraId="61192444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B: Implementation Checklist</w:t>
      </w:r>
    </w:p>
    <w:p w14:paraId="1C911E65" w14:textId="77777777" w:rsidR="00915CC4" w:rsidRPr="00915CC4" w:rsidRDefault="00915CC4" w:rsidP="00915CC4">
      <w:r w:rsidRPr="00915CC4">
        <w:t>Use this checklist to prepare your institution for AIRC toolkit launch.</w:t>
      </w:r>
    </w:p>
    <w:p w14:paraId="0647CC6E" w14:textId="77777777" w:rsidR="00915CC4" w:rsidRPr="00915CC4" w:rsidRDefault="00915CC4" w:rsidP="00915CC4">
      <w:pPr>
        <w:rPr>
          <w:b/>
          <w:bCs/>
        </w:rPr>
      </w:pPr>
      <w:r w:rsidRPr="00915CC4">
        <w:t>Phase 1: Pre-Launch Planning (Weeks 1-4)</w:t>
      </w:r>
    </w:p>
    <w:p w14:paraId="0B7A533C" w14:textId="77777777" w:rsidR="00915CC4" w:rsidRPr="00915CC4" w:rsidRDefault="00915CC4" w:rsidP="00915CC4">
      <w:pPr>
        <w:rPr>
          <w:b/>
          <w:bCs/>
        </w:rPr>
      </w:pPr>
      <w:r w:rsidRPr="00915CC4">
        <w:t>1.1 Establish AIRC Governance</w:t>
      </w:r>
    </w:p>
    <w:p w14:paraId="6ED7CBE8" w14:textId="77777777" w:rsidR="00915CC4" w:rsidRPr="00915CC4" w:rsidRDefault="00915CC4" w:rsidP="00915CC4">
      <w:pPr>
        <w:numPr>
          <w:ilvl w:val="0"/>
          <w:numId w:val="4"/>
        </w:numPr>
      </w:pPr>
      <w:r w:rsidRPr="00915CC4">
        <w:t>☐ Designate AIRC Chair (or co-chairs)</w:t>
      </w:r>
    </w:p>
    <w:p w14:paraId="67B67C70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Responsible for final sign-off on recommendations and rubric assignments</w:t>
      </w:r>
    </w:p>
    <w:p w14:paraId="5ED0C9F3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Liaison with IRB, IACUC, and compliance leadership</w:t>
      </w:r>
    </w:p>
    <w:p w14:paraId="0AE05363" w14:textId="77777777" w:rsidR="00915CC4" w:rsidRPr="00915CC4" w:rsidRDefault="00915CC4" w:rsidP="00915CC4">
      <w:pPr>
        <w:numPr>
          <w:ilvl w:val="0"/>
          <w:numId w:val="4"/>
        </w:numPr>
      </w:pPr>
      <w:r w:rsidRPr="00915CC4">
        <w:t>☐ Designate AIRC Coordinator</w:t>
      </w:r>
    </w:p>
    <w:p w14:paraId="5AEBA3DA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Responsible for protocol intake, rubric assignment, reviewer recruitment</w:t>
      </w:r>
    </w:p>
    <w:p w14:paraId="1CF9C674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Tracks workflow and timelines</w:t>
      </w:r>
    </w:p>
    <w:p w14:paraId="353F04F7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Coordinates scheduling</w:t>
      </w:r>
    </w:p>
    <w:p w14:paraId="4DAE53BE" w14:textId="77777777" w:rsidR="00915CC4" w:rsidRPr="00915CC4" w:rsidRDefault="00915CC4" w:rsidP="00915CC4">
      <w:pPr>
        <w:numPr>
          <w:ilvl w:val="0"/>
          <w:numId w:val="4"/>
        </w:numPr>
      </w:pPr>
      <w:r w:rsidRPr="00915CC4">
        <w:t>☐ Define AIRC Membership (if committee-based model)</w:t>
      </w:r>
    </w:p>
    <w:p w14:paraId="33CF7BF6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Required expertise areas (e.g., AI/ML, ethics, biostatistics, domain expertise)</w:t>
      </w:r>
    </w:p>
    <w:p w14:paraId="39D36156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Representation from IRB, IACUC, research compliance</w:t>
      </w:r>
    </w:p>
    <w:p w14:paraId="7D49F954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Number of members (recommend 3-7)</w:t>
      </w:r>
    </w:p>
    <w:p w14:paraId="19EF0A99" w14:textId="77777777" w:rsidR="00915CC4" w:rsidRPr="00915CC4" w:rsidRDefault="00915CC4" w:rsidP="00915CC4">
      <w:pPr>
        <w:numPr>
          <w:ilvl w:val="0"/>
          <w:numId w:val="4"/>
        </w:numPr>
      </w:pPr>
      <w:r w:rsidRPr="00915CC4">
        <w:t>☐ Establish Reviewer Pool</w:t>
      </w:r>
    </w:p>
    <w:p w14:paraId="02764576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lastRenderedPageBreak/>
        <w:t>Identify 8-12 qualified reviewers (can include committee members and external experts)</w:t>
      </w:r>
    </w:p>
    <w:p w14:paraId="0E5363FC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Document expertise and conflict-of-interest policies</w:t>
      </w:r>
    </w:p>
    <w:p w14:paraId="302F8328" w14:textId="77777777" w:rsidR="00915CC4" w:rsidRPr="00915CC4" w:rsidRDefault="00915CC4" w:rsidP="00915CC4">
      <w:pPr>
        <w:numPr>
          <w:ilvl w:val="1"/>
          <w:numId w:val="4"/>
        </w:numPr>
      </w:pPr>
      <w:r w:rsidRPr="00915CC4">
        <w:t>Plan training and orientation</w:t>
      </w:r>
    </w:p>
    <w:p w14:paraId="29C76063" w14:textId="77777777" w:rsidR="00915CC4" w:rsidRPr="00915CC4" w:rsidRDefault="00915CC4" w:rsidP="00915CC4">
      <w:pPr>
        <w:rPr>
          <w:b/>
          <w:bCs/>
        </w:rPr>
      </w:pPr>
      <w:r w:rsidRPr="00915CC4">
        <w:t>1.2 Clarify Local Policy Decisions</w:t>
      </w:r>
    </w:p>
    <w:p w14:paraId="60C97B0C" w14:textId="77777777" w:rsidR="00915CC4" w:rsidRPr="00915CC4" w:rsidRDefault="00915CC4" w:rsidP="00915CC4">
      <w:proofErr w:type="gramStart"/>
      <w:r w:rsidRPr="00915CC4">
        <w:t>Review</w:t>
      </w:r>
      <w:proofErr w:type="gramEnd"/>
      <w:r w:rsidRPr="00915CC4">
        <w:t xml:space="preserve"> the SOP Section 9 (Compliance, Oversight, and Local Determination) and document:</w:t>
      </w:r>
    </w:p>
    <w:p w14:paraId="2C826755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>☐ Rubric Selection Authority: Who decides whether pathway is Human/Animal/Analytic?</w:t>
      </w:r>
    </w:p>
    <w:p w14:paraId="21C2F7E8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 xml:space="preserve">(Recommend: IRB for </w:t>
      </w:r>
      <w:proofErr w:type="gramStart"/>
      <w:r w:rsidRPr="00915CC4">
        <w:t>human</w:t>
      </w:r>
      <w:proofErr w:type="gramEnd"/>
      <w:r w:rsidRPr="00915CC4">
        <w:t xml:space="preserve">, IACUC for </w:t>
      </w:r>
      <w:proofErr w:type="gramStart"/>
      <w:r w:rsidRPr="00915CC4">
        <w:t>animal</w:t>
      </w:r>
      <w:proofErr w:type="gramEnd"/>
      <w:r w:rsidRPr="00915CC4">
        <w:t xml:space="preserve">, Compliance for </w:t>
      </w:r>
      <w:proofErr w:type="gramStart"/>
      <w:r w:rsidRPr="00915CC4">
        <w:t>analytic</w:t>
      </w:r>
      <w:proofErr w:type="gramEnd"/>
      <w:r w:rsidRPr="00915CC4">
        <w:t>)</w:t>
      </w:r>
    </w:p>
    <w:p w14:paraId="4FAD3275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>☐ Risk Level Authority: Who decides if Streamlined or Enhanced rubric is required?</w:t>
      </w:r>
    </w:p>
    <w:p w14:paraId="42758EAA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(Recommend: AIRC Coordinator with AIRC Chair approval)</w:t>
      </w:r>
    </w:p>
    <w:p w14:paraId="32EEF9A2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 xml:space="preserve">☐ Number of Reviewers: How many reviewers </w:t>
      </w:r>
      <w:proofErr w:type="gramStart"/>
      <w:r w:rsidRPr="00915CC4">
        <w:t>required</w:t>
      </w:r>
      <w:proofErr w:type="gramEnd"/>
      <w:r w:rsidRPr="00915CC4">
        <w:t xml:space="preserve"> for each rubric type?</w:t>
      </w:r>
    </w:p>
    <w:p w14:paraId="14EB8895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(Recommend: Single reviewer for Streamlined; 2+ for Enhanced)</w:t>
      </w:r>
    </w:p>
    <w:p w14:paraId="2AE36F9B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>☐ Re-Review Process: After "Modifications Required," what happens next?</w:t>
      </w:r>
    </w:p>
    <w:p w14:paraId="723D5EFA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Administrative acceptance by AIRC Chair, OR</w:t>
      </w:r>
    </w:p>
    <w:p w14:paraId="37719C93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Full re-review by same reviewer, OR</w:t>
      </w:r>
    </w:p>
    <w:p w14:paraId="1C9081B4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 xml:space="preserve">Re-review by different </w:t>
      </w:r>
      <w:proofErr w:type="gramStart"/>
      <w:r w:rsidRPr="00915CC4">
        <w:t>reviewer</w:t>
      </w:r>
      <w:proofErr w:type="gramEnd"/>
      <w:r w:rsidRPr="00915CC4">
        <w:t>?</w:t>
      </w:r>
    </w:p>
    <w:p w14:paraId="6ECCA91C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>☐ Attestation at Continuing Review: Will IRB require PI attestation about AI use changes?</w:t>
      </w:r>
    </w:p>
    <w:p w14:paraId="3C808564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(Recommend: Yes, at all continuing reviews)</w:t>
      </w:r>
    </w:p>
    <w:p w14:paraId="298A2EA9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>☐ Record Location: Where will AIRC rubrics be stored?</w:t>
      </w:r>
    </w:p>
    <w:p w14:paraId="352CE15D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Central AIRC files, OR</w:t>
      </w:r>
    </w:p>
    <w:p w14:paraId="15CE69B4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Integrated into IRB/IACUC files, OR</w:t>
      </w:r>
    </w:p>
    <w:p w14:paraId="2AB9EBB8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Both?</w:t>
      </w:r>
    </w:p>
    <w:p w14:paraId="3994B6B4" w14:textId="77777777" w:rsidR="00915CC4" w:rsidRPr="00915CC4" w:rsidRDefault="00915CC4" w:rsidP="00915CC4">
      <w:pPr>
        <w:numPr>
          <w:ilvl w:val="0"/>
          <w:numId w:val="5"/>
        </w:numPr>
      </w:pPr>
      <w:r w:rsidRPr="00915CC4">
        <w:t>☐ Communication Process: How will AIRC recommendations reach IRB/IACUC?</w:t>
      </w:r>
    </w:p>
    <w:p w14:paraId="1931EE76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Attached to protocol file, OR</w:t>
      </w:r>
    </w:p>
    <w:p w14:paraId="2B95DAE4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lastRenderedPageBreak/>
        <w:t>Presented in full committee meeting, OR</w:t>
      </w:r>
    </w:p>
    <w:p w14:paraId="2EFB353F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Summarized by AIRC Chair, OR</w:t>
      </w:r>
    </w:p>
    <w:p w14:paraId="7636723F" w14:textId="77777777" w:rsidR="00915CC4" w:rsidRPr="00915CC4" w:rsidRDefault="00915CC4" w:rsidP="00915CC4">
      <w:pPr>
        <w:numPr>
          <w:ilvl w:val="1"/>
          <w:numId w:val="5"/>
        </w:numPr>
      </w:pPr>
      <w:r w:rsidRPr="00915CC4">
        <w:t>Other?</w:t>
      </w:r>
    </w:p>
    <w:p w14:paraId="21C9DC37" w14:textId="77777777" w:rsidR="00915CC4" w:rsidRPr="00915CC4" w:rsidRDefault="00915CC4" w:rsidP="00915CC4">
      <w:pPr>
        <w:rPr>
          <w:b/>
          <w:bCs/>
        </w:rPr>
      </w:pPr>
      <w:r w:rsidRPr="00915CC4">
        <w:t>1.3 Integrate AIRC into Existing Governance</w:t>
      </w:r>
    </w:p>
    <w:p w14:paraId="5811F13C" w14:textId="77777777" w:rsidR="00915CC4" w:rsidRPr="00915CC4" w:rsidRDefault="00915CC4" w:rsidP="00915CC4">
      <w:pPr>
        <w:numPr>
          <w:ilvl w:val="0"/>
          <w:numId w:val="6"/>
        </w:numPr>
      </w:pPr>
      <w:r w:rsidRPr="00915CC4">
        <w:t>☐ Meet with IRB leadership to discuss:</w:t>
      </w:r>
    </w:p>
    <w:p w14:paraId="43608109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How AIRC feeds into IRB review</w:t>
      </w:r>
    </w:p>
    <w:p w14:paraId="684301DF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Whether AIRC recommendation is advisory or required</w:t>
      </w:r>
    </w:p>
    <w:p w14:paraId="6DABAC6A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How AIRC outputs appear in IRB meeting materials</w:t>
      </w:r>
    </w:p>
    <w:p w14:paraId="6E0247A1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Attestation requirements for continuing review</w:t>
      </w:r>
    </w:p>
    <w:p w14:paraId="6882E5B2" w14:textId="77777777" w:rsidR="00915CC4" w:rsidRPr="00915CC4" w:rsidRDefault="00915CC4" w:rsidP="00915CC4">
      <w:pPr>
        <w:numPr>
          <w:ilvl w:val="0"/>
          <w:numId w:val="6"/>
        </w:numPr>
      </w:pPr>
      <w:r w:rsidRPr="00915CC4">
        <w:t>☐ Meet with IACUC leadership to discuss:</w:t>
      </w:r>
    </w:p>
    <w:p w14:paraId="00B2C166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How AIRC feeds into IACUC review</w:t>
      </w:r>
    </w:p>
    <w:p w14:paraId="64B21076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Protocol modification triggers requiring AIRC re-review</w:t>
      </w:r>
    </w:p>
    <w:p w14:paraId="1E2E77BB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Continuing review process</w:t>
      </w:r>
    </w:p>
    <w:p w14:paraId="77B3FF59" w14:textId="77777777" w:rsidR="00915CC4" w:rsidRPr="00915CC4" w:rsidRDefault="00915CC4" w:rsidP="00915CC4">
      <w:pPr>
        <w:numPr>
          <w:ilvl w:val="0"/>
          <w:numId w:val="6"/>
        </w:numPr>
      </w:pPr>
      <w:r w:rsidRPr="00915CC4">
        <w:t>☐ Meet with Compliance/Data Governance leadership to discuss:</w:t>
      </w:r>
    </w:p>
    <w:p w14:paraId="4F57DEEF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How AIRC handles de-identified data projects</w:t>
      </w:r>
    </w:p>
    <w:p w14:paraId="79105C59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Authority for classifying projects as "Not Human Subjects"</w:t>
      </w:r>
    </w:p>
    <w:p w14:paraId="03B3C742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Data security standards referenced in rubrics</w:t>
      </w:r>
    </w:p>
    <w:p w14:paraId="22EFEB72" w14:textId="77777777" w:rsidR="00915CC4" w:rsidRPr="00915CC4" w:rsidRDefault="00915CC4" w:rsidP="00915CC4">
      <w:pPr>
        <w:numPr>
          <w:ilvl w:val="0"/>
          <w:numId w:val="6"/>
        </w:numPr>
      </w:pPr>
      <w:r w:rsidRPr="00915CC4">
        <w:t>☐ Meet with Research Operations to discuss:</w:t>
      </w:r>
    </w:p>
    <w:p w14:paraId="69283E4B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Submission workflows (who submits to AIRC? timing?)</w:t>
      </w:r>
    </w:p>
    <w:p w14:paraId="47EAA0D5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Timeline expectations (turnaround for review)</w:t>
      </w:r>
    </w:p>
    <w:p w14:paraId="0F28E033" w14:textId="77777777" w:rsidR="00915CC4" w:rsidRPr="00915CC4" w:rsidRDefault="00915CC4" w:rsidP="00915CC4">
      <w:pPr>
        <w:numPr>
          <w:ilvl w:val="1"/>
          <w:numId w:val="6"/>
        </w:numPr>
      </w:pPr>
      <w:r w:rsidRPr="00915CC4">
        <w:t>Documentation and archiving procedures</w:t>
      </w:r>
    </w:p>
    <w:p w14:paraId="2E2DCFAF" w14:textId="22F61817" w:rsidR="00915CC4" w:rsidRPr="00915CC4" w:rsidRDefault="00915CC4" w:rsidP="00915CC4"/>
    <w:p w14:paraId="2E85272B" w14:textId="77777777" w:rsidR="00915CC4" w:rsidRPr="00915CC4" w:rsidRDefault="00915CC4" w:rsidP="00915CC4">
      <w:pPr>
        <w:rPr>
          <w:b/>
          <w:bCs/>
        </w:rPr>
      </w:pPr>
      <w:r w:rsidRPr="00915CC4">
        <w:t>Phase 2: Reviewer Training &amp; Calibration (Weeks 5-8)</w:t>
      </w:r>
    </w:p>
    <w:p w14:paraId="453C781C" w14:textId="77777777" w:rsidR="00915CC4" w:rsidRPr="00915CC4" w:rsidRDefault="00915CC4" w:rsidP="00915CC4">
      <w:pPr>
        <w:rPr>
          <w:b/>
          <w:bCs/>
        </w:rPr>
      </w:pPr>
      <w:r w:rsidRPr="00915CC4">
        <w:t>2.1 Reviewer Orientation Program</w:t>
      </w:r>
    </w:p>
    <w:p w14:paraId="3BD89BB2" w14:textId="77777777" w:rsidR="00915CC4" w:rsidRPr="00915CC4" w:rsidRDefault="00915CC4" w:rsidP="00915CC4">
      <w:pPr>
        <w:numPr>
          <w:ilvl w:val="0"/>
          <w:numId w:val="7"/>
        </w:numPr>
      </w:pPr>
      <w:r w:rsidRPr="00915CC4">
        <w:t>☐ Schedule kickoff meeting with all reviewers (in-person or virtual)</w:t>
      </w:r>
    </w:p>
    <w:p w14:paraId="7FD9C71D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Agenda: AIRC purpose, toolkit overview, role of reviewer</w:t>
      </w:r>
    </w:p>
    <w:p w14:paraId="60B8A05D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lastRenderedPageBreak/>
        <w:t>Duration: 1-2 hours</w:t>
      </w:r>
    </w:p>
    <w:p w14:paraId="25ED014E" w14:textId="77777777" w:rsidR="00915CC4" w:rsidRPr="00915CC4" w:rsidRDefault="00915CC4" w:rsidP="00915CC4">
      <w:pPr>
        <w:numPr>
          <w:ilvl w:val="0"/>
          <w:numId w:val="7"/>
        </w:numPr>
      </w:pPr>
      <w:r w:rsidRPr="00915CC4">
        <w:t>☐ Distribute core documents:</w:t>
      </w:r>
    </w:p>
    <w:p w14:paraId="1057C7EF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Quick Start Guide (Pages 1-3 only for quick overview)</w:t>
      </w:r>
    </w:p>
    <w:p w14:paraId="129DD0F4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Unified Grading Guide (Full document)</w:t>
      </w:r>
    </w:p>
    <w:p w14:paraId="4B65CBCD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All 6 Rubrics (for reference)</w:t>
      </w:r>
    </w:p>
    <w:p w14:paraId="1B4842EE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SOP Sections 1-4 (Purpose, Scope, Definitions, Roles)</w:t>
      </w:r>
    </w:p>
    <w:p w14:paraId="3E3C5491" w14:textId="77777777" w:rsidR="00915CC4" w:rsidRPr="00915CC4" w:rsidRDefault="00915CC4" w:rsidP="00915CC4">
      <w:pPr>
        <w:numPr>
          <w:ilvl w:val="0"/>
          <w:numId w:val="7"/>
        </w:numPr>
      </w:pPr>
      <w:r w:rsidRPr="00915CC4">
        <w:t>☐ Conduct individual orientation with each reviewer (recommended)</w:t>
      </w:r>
    </w:p>
    <w:p w14:paraId="2B8509AE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Review reviewer responsibilities</w:t>
      </w:r>
    </w:p>
    <w:p w14:paraId="29D12B3C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Practice score calibration using example protocols (see below)</w:t>
      </w:r>
    </w:p>
    <w:p w14:paraId="58745A29" w14:textId="77777777" w:rsidR="00915CC4" w:rsidRPr="00915CC4" w:rsidRDefault="00915CC4" w:rsidP="00915CC4">
      <w:pPr>
        <w:numPr>
          <w:ilvl w:val="1"/>
          <w:numId w:val="7"/>
        </w:numPr>
      </w:pPr>
      <w:r w:rsidRPr="00915CC4">
        <w:t>Confirm conflict-of-interest procedures</w:t>
      </w:r>
    </w:p>
    <w:p w14:paraId="02B3CE09" w14:textId="77777777" w:rsidR="00915CC4" w:rsidRPr="00915CC4" w:rsidRDefault="00915CC4" w:rsidP="00915CC4">
      <w:pPr>
        <w:rPr>
          <w:b/>
          <w:bCs/>
        </w:rPr>
      </w:pPr>
      <w:r w:rsidRPr="00915CC4">
        <w:t>2.2 Calibration Exercises</w:t>
      </w:r>
    </w:p>
    <w:p w14:paraId="46F3DB67" w14:textId="77777777" w:rsidR="00915CC4" w:rsidRPr="00915CC4" w:rsidRDefault="00915CC4" w:rsidP="00915CC4">
      <w:pPr>
        <w:numPr>
          <w:ilvl w:val="0"/>
          <w:numId w:val="8"/>
        </w:numPr>
      </w:pPr>
      <w:r w:rsidRPr="00915CC4">
        <w:t>☐ Identify 2-3 sample/de-identified protocols to use for training</w:t>
      </w:r>
    </w:p>
    <w:p w14:paraId="1434D7BD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Recommend one from each pathway (Human/Animal/Analytic)</w:t>
      </w:r>
    </w:p>
    <w:p w14:paraId="4A45258E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At least one with a clear "critical deficiency" (score of 1)</w:t>
      </w:r>
    </w:p>
    <w:p w14:paraId="59BEA5C1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At least one suitable for Streamlined rubric</w:t>
      </w:r>
    </w:p>
    <w:p w14:paraId="01E9CFE8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At least one suitable for Enhanced rubric</w:t>
      </w:r>
    </w:p>
    <w:p w14:paraId="01D9B540" w14:textId="77777777" w:rsidR="00915CC4" w:rsidRPr="00915CC4" w:rsidRDefault="00915CC4" w:rsidP="00915CC4">
      <w:pPr>
        <w:numPr>
          <w:ilvl w:val="0"/>
          <w:numId w:val="8"/>
        </w:numPr>
      </w:pPr>
      <w:r w:rsidRPr="00915CC4">
        <w:t>☐ Conduct group calibration session (1-2 hours)</w:t>
      </w:r>
    </w:p>
    <w:p w14:paraId="180B140C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Distribute sample protocol to all reviewers</w:t>
      </w:r>
    </w:p>
    <w:p w14:paraId="7C0CD8E2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Each reviewer independently completes rubric</w:t>
      </w:r>
    </w:p>
    <w:p w14:paraId="13E94817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Meet to discuss scores and rationales</w:t>
      </w:r>
    </w:p>
    <w:p w14:paraId="777F50AD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Discuss where scores differ and why</w:t>
      </w:r>
    </w:p>
    <w:p w14:paraId="6A46F122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Reference Unified Grading Guide to align understanding</w:t>
      </w:r>
    </w:p>
    <w:p w14:paraId="3E9DA1F5" w14:textId="77777777" w:rsidR="00915CC4" w:rsidRPr="00915CC4" w:rsidRDefault="00915CC4" w:rsidP="00915CC4">
      <w:pPr>
        <w:numPr>
          <w:ilvl w:val="0"/>
          <w:numId w:val="8"/>
        </w:numPr>
      </w:pPr>
      <w:r w:rsidRPr="00915CC4">
        <w:t>☐ Document calibration results</w:t>
      </w:r>
    </w:p>
    <w:p w14:paraId="405B1077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Record scores from each reviewer on sample protocols</w:t>
      </w:r>
    </w:p>
    <w:p w14:paraId="0093849E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Note any significant differences in scoring</w:t>
      </w:r>
    </w:p>
    <w:p w14:paraId="36535DA4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Create "agreed-upon" exemplar score for future reference</w:t>
      </w:r>
    </w:p>
    <w:p w14:paraId="373C37EB" w14:textId="77777777" w:rsidR="00915CC4" w:rsidRPr="00915CC4" w:rsidRDefault="00915CC4" w:rsidP="00915CC4">
      <w:pPr>
        <w:numPr>
          <w:ilvl w:val="0"/>
          <w:numId w:val="8"/>
        </w:numPr>
      </w:pPr>
      <w:r w:rsidRPr="00915CC4">
        <w:lastRenderedPageBreak/>
        <w:t>☐ Plan ongoing calibration</w:t>
      </w:r>
    </w:p>
    <w:p w14:paraId="1C3A016C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Quarterly or semi-annual group meetings (recommended)</w:t>
      </w:r>
    </w:p>
    <w:p w14:paraId="785557E9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Review sample rubrics from recent reviews</w:t>
      </w:r>
    </w:p>
    <w:p w14:paraId="7D1A7103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Discuss difficult scoring decisions</w:t>
      </w:r>
    </w:p>
    <w:p w14:paraId="7A6E8B87" w14:textId="77777777" w:rsidR="00915CC4" w:rsidRPr="00915CC4" w:rsidRDefault="00915CC4" w:rsidP="00915CC4">
      <w:pPr>
        <w:numPr>
          <w:ilvl w:val="1"/>
          <w:numId w:val="8"/>
        </w:numPr>
      </w:pPr>
      <w:r w:rsidRPr="00915CC4">
        <w:t>Update grading guide based on lessons learned</w:t>
      </w:r>
    </w:p>
    <w:p w14:paraId="7DEBBB97" w14:textId="77777777" w:rsidR="00915CC4" w:rsidRPr="00915CC4" w:rsidRDefault="00915CC4" w:rsidP="00915CC4">
      <w:pPr>
        <w:rPr>
          <w:b/>
          <w:bCs/>
        </w:rPr>
      </w:pPr>
      <w:r w:rsidRPr="00915CC4">
        <w:t>2.3 Reviewer Competencies</w:t>
      </w:r>
    </w:p>
    <w:p w14:paraId="5788924E" w14:textId="77777777" w:rsidR="00915CC4" w:rsidRPr="00915CC4" w:rsidRDefault="00915CC4" w:rsidP="00915CC4">
      <w:r w:rsidRPr="00915CC4">
        <w:t>Confirm all reviewers have:</w:t>
      </w:r>
    </w:p>
    <w:p w14:paraId="2D619D51" w14:textId="77777777" w:rsidR="00915CC4" w:rsidRPr="00915CC4" w:rsidRDefault="00915CC4" w:rsidP="00915CC4">
      <w:pPr>
        <w:numPr>
          <w:ilvl w:val="0"/>
          <w:numId w:val="9"/>
        </w:numPr>
      </w:pPr>
      <w:r w:rsidRPr="00915CC4">
        <w:t>☐ Understanding of AI/ML concepts relevant to their domain</w:t>
      </w:r>
    </w:p>
    <w:p w14:paraId="14DD043F" w14:textId="77777777" w:rsidR="00915CC4" w:rsidRPr="00915CC4" w:rsidRDefault="00915CC4" w:rsidP="00915CC4">
      <w:pPr>
        <w:numPr>
          <w:ilvl w:val="1"/>
          <w:numId w:val="9"/>
        </w:numPr>
      </w:pPr>
      <w:r w:rsidRPr="00915CC4">
        <w:t>(Self-study: SPIRIT-AI, CONSORT-AI guidelines recommended)</w:t>
      </w:r>
    </w:p>
    <w:p w14:paraId="7DF893DD" w14:textId="77777777" w:rsidR="00915CC4" w:rsidRPr="00915CC4" w:rsidRDefault="00915CC4" w:rsidP="00915CC4">
      <w:pPr>
        <w:numPr>
          <w:ilvl w:val="0"/>
          <w:numId w:val="9"/>
        </w:numPr>
      </w:pPr>
      <w:r w:rsidRPr="00915CC4">
        <w:t>☐ Understanding of research ethics principles</w:t>
      </w:r>
    </w:p>
    <w:p w14:paraId="444D8137" w14:textId="77777777" w:rsidR="00915CC4" w:rsidRPr="00915CC4" w:rsidRDefault="00915CC4" w:rsidP="00915CC4">
      <w:pPr>
        <w:numPr>
          <w:ilvl w:val="1"/>
          <w:numId w:val="9"/>
        </w:numPr>
      </w:pPr>
      <w:r w:rsidRPr="00915CC4">
        <w:t>(Self-study: Belmont Report, human subjects/animal welfare regulations)</w:t>
      </w:r>
    </w:p>
    <w:p w14:paraId="6C63059A" w14:textId="77777777" w:rsidR="00915CC4" w:rsidRPr="00915CC4" w:rsidRDefault="00915CC4" w:rsidP="00915CC4">
      <w:pPr>
        <w:numPr>
          <w:ilvl w:val="0"/>
          <w:numId w:val="9"/>
        </w:numPr>
      </w:pPr>
      <w:r w:rsidRPr="00915CC4">
        <w:t>☐ Familiarity with institutional IRB/IACUC procedures</w:t>
      </w:r>
    </w:p>
    <w:p w14:paraId="2DDAD0FE" w14:textId="77777777" w:rsidR="00915CC4" w:rsidRPr="00915CC4" w:rsidRDefault="00915CC4" w:rsidP="00915CC4">
      <w:pPr>
        <w:numPr>
          <w:ilvl w:val="0"/>
          <w:numId w:val="9"/>
        </w:numPr>
      </w:pPr>
      <w:r w:rsidRPr="00915CC4">
        <w:t>☐ Ability to identify gaps in protocol documentation</w:t>
      </w:r>
    </w:p>
    <w:p w14:paraId="3E90776A" w14:textId="77777777" w:rsidR="00915CC4" w:rsidRPr="00915CC4" w:rsidRDefault="00915CC4" w:rsidP="00915CC4">
      <w:pPr>
        <w:numPr>
          <w:ilvl w:val="0"/>
          <w:numId w:val="9"/>
        </w:numPr>
      </w:pPr>
      <w:r w:rsidRPr="00915CC4">
        <w:t>☐ Ability to provide constructive, specific feedback</w:t>
      </w:r>
    </w:p>
    <w:p w14:paraId="474200DD" w14:textId="7BA1A214" w:rsidR="00915CC4" w:rsidRPr="00915CC4" w:rsidRDefault="00915CC4" w:rsidP="00915CC4"/>
    <w:p w14:paraId="4A27F294" w14:textId="77777777" w:rsidR="00915CC4" w:rsidRPr="00915CC4" w:rsidRDefault="00915CC4" w:rsidP="00915CC4">
      <w:pPr>
        <w:rPr>
          <w:b/>
          <w:bCs/>
        </w:rPr>
      </w:pPr>
      <w:r w:rsidRPr="00915CC4">
        <w:t>Phase 3: Process Setup (Weeks 9-12)</w:t>
      </w:r>
    </w:p>
    <w:p w14:paraId="7991FEDD" w14:textId="77777777" w:rsidR="00915CC4" w:rsidRPr="00915CC4" w:rsidRDefault="00915CC4" w:rsidP="00915CC4">
      <w:pPr>
        <w:rPr>
          <w:b/>
          <w:bCs/>
        </w:rPr>
      </w:pPr>
      <w:r w:rsidRPr="00915CC4">
        <w:t>3.1 Create Standard Workflows</w:t>
      </w:r>
    </w:p>
    <w:p w14:paraId="70EB6216" w14:textId="77777777" w:rsidR="00915CC4" w:rsidRPr="00915CC4" w:rsidRDefault="00915CC4" w:rsidP="00915CC4">
      <w:pPr>
        <w:numPr>
          <w:ilvl w:val="0"/>
          <w:numId w:val="10"/>
        </w:numPr>
      </w:pPr>
      <w:r w:rsidRPr="00915CC4">
        <w:t>☐ Submission workflow document</w:t>
      </w:r>
    </w:p>
    <w:p w14:paraId="111EE54C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Who submits protocols to AIRC?</w:t>
      </w:r>
    </w:p>
    <w:p w14:paraId="694F5F76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How do they submit (email, online form, portal)?</w:t>
      </w:r>
    </w:p>
    <w:p w14:paraId="250E1D51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What documents must be submitted?</w:t>
      </w:r>
    </w:p>
    <w:p w14:paraId="29877209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Submission deadline/timeline expectations</w:t>
      </w:r>
    </w:p>
    <w:p w14:paraId="4C2E934B" w14:textId="77777777" w:rsidR="00915CC4" w:rsidRPr="00915CC4" w:rsidRDefault="00915CC4" w:rsidP="00915CC4">
      <w:pPr>
        <w:numPr>
          <w:ilvl w:val="0"/>
          <w:numId w:val="10"/>
        </w:numPr>
      </w:pPr>
      <w:r w:rsidRPr="00915CC4">
        <w:t>☐ Assignment workflow document</w:t>
      </w:r>
    </w:p>
    <w:p w14:paraId="31D57DC9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AIRC Coordinator receives submission</w:t>
      </w:r>
    </w:p>
    <w:p w14:paraId="6647642E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Coordinator uses Rubric Selection Tool to determine pathway and risk level</w:t>
      </w:r>
    </w:p>
    <w:p w14:paraId="5BDB2295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Coordinator assigns reviewers (considering expertise and conflicts)</w:t>
      </w:r>
    </w:p>
    <w:p w14:paraId="00CAA139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lastRenderedPageBreak/>
        <w:t>Coordinator sends assignment to reviewer with deadline</w:t>
      </w:r>
    </w:p>
    <w:p w14:paraId="7897BB2E" w14:textId="77777777" w:rsidR="00915CC4" w:rsidRPr="00915CC4" w:rsidRDefault="00915CC4" w:rsidP="00915CC4">
      <w:pPr>
        <w:numPr>
          <w:ilvl w:val="0"/>
          <w:numId w:val="10"/>
        </w:numPr>
      </w:pPr>
      <w:r w:rsidRPr="00915CC4">
        <w:t>☐ Review workflow document</w:t>
      </w:r>
    </w:p>
    <w:p w14:paraId="6FF4CBBF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Reviewer receives protocol and rubric template</w:t>
      </w:r>
    </w:p>
    <w:p w14:paraId="1D394351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Timeline for completion (recommend 5-10 business days for Streamlined; 10-15 for Enhanced)</w:t>
      </w:r>
    </w:p>
    <w:p w14:paraId="38D847AD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Reviewer submits completed rubric to Coordinator</w:t>
      </w:r>
    </w:p>
    <w:p w14:paraId="5C429C1A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AIRC Chair reviews for completeness</w:t>
      </w:r>
    </w:p>
    <w:p w14:paraId="026B6CA3" w14:textId="77777777" w:rsidR="00915CC4" w:rsidRPr="00915CC4" w:rsidRDefault="00915CC4" w:rsidP="00915CC4">
      <w:pPr>
        <w:numPr>
          <w:ilvl w:val="0"/>
          <w:numId w:val="10"/>
        </w:numPr>
      </w:pPr>
      <w:r w:rsidRPr="00915CC4">
        <w:t>☐ Recommendation workflow document</w:t>
      </w:r>
    </w:p>
    <w:p w14:paraId="6E335EDC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If "Acceptable" → AIRC Chair signs, forwards to IRB/IACUC</w:t>
      </w:r>
    </w:p>
    <w:p w14:paraId="43CB2039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If "Modifications Required" → Coordinator returns to submitter with feedback, schedules re-review timeline</w:t>
      </w:r>
    </w:p>
    <w:p w14:paraId="62A016AD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If "Not Acceptable" → AIRC Chair provides detailed rationale, schedules meeting with PI if needed</w:t>
      </w:r>
    </w:p>
    <w:p w14:paraId="3292E13C" w14:textId="77777777" w:rsidR="00915CC4" w:rsidRPr="00915CC4" w:rsidRDefault="00915CC4" w:rsidP="00915CC4">
      <w:pPr>
        <w:numPr>
          <w:ilvl w:val="0"/>
          <w:numId w:val="10"/>
        </w:numPr>
      </w:pPr>
      <w:r w:rsidRPr="00915CC4">
        <w:t>☐ Communication templates</w:t>
      </w:r>
    </w:p>
    <w:p w14:paraId="47D79456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Email to submitter when assigned to AIRC</w:t>
      </w:r>
    </w:p>
    <w:p w14:paraId="34628368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Email to reviewer with assignment</w:t>
      </w:r>
    </w:p>
    <w:p w14:paraId="4257F04B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Email to submitter with "Modifications Required" feedback</w:t>
      </w:r>
    </w:p>
    <w:p w14:paraId="42AA39F9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Email to submitter with "Not Acceptable" decision</w:t>
      </w:r>
    </w:p>
    <w:p w14:paraId="177EDF4D" w14:textId="77777777" w:rsidR="00915CC4" w:rsidRPr="00915CC4" w:rsidRDefault="00915CC4" w:rsidP="00915CC4">
      <w:pPr>
        <w:numPr>
          <w:ilvl w:val="1"/>
          <w:numId w:val="10"/>
        </w:numPr>
      </w:pPr>
      <w:r w:rsidRPr="00915CC4">
        <w:t>Summary memo to IRB/IACUC from AIRC Chair</w:t>
      </w:r>
    </w:p>
    <w:p w14:paraId="79493847" w14:textId="77777777" w:rsidR="00915CC4" w:rsidRPr="00915CC4" w:rsidRDefault="00915CC4" w:rsidP="00915CC4">
      <w:pPr>
        <w:rPr>
          <w:b/>
          <w:bCs/>
        </w:rPr>
      </w:pPr>
      <w:r w:rsidRPr="00915CC4">
        <w:t>3.2 Set Up Documentation Systems</w:t>
      </w:r>
    </w:p>
    <w:p w14:paraId="0900FB8D" w14:textId="77777777" w:rsidR="00915CC4" w:rsidRPr="00915CC4" w:rsidRDefault="00915CC4" w:rsidP="00915CC4">
      <w:pPr>
        <w:numPr>
          <w:ilvl w:val="0"/>
          <w:numId w:val="11"/>
        </w:numPr>
      </w:pPr>
      <w:r w:rsidRPr="00915CC4">
        <w:t>☐ Rubric storage system</w:t>
      </w:r>
    </w:p>
    <w:p w14:paraId="05BEF82A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Create centralized file repository (e.g., shared drive, electronic system)</w:t>
      </w:r>
    </w:p>
    <w:p w14:paraId="0A430F9E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Establish naming conventions (e.g., "AIRC-[</w:t>
      </w:r>
      <w:proofErr w:type="gramStart"/>
      <w:r w:rsidRPr="00915CC4">
        <w:t>Protocol#]</w:t>
      </w:r>
      <w:proofErr w:type="gramEnd"/>
      <w:r w:rsidRPr="00915CC4">
        <w:t>-[</w:t>
      </w:r>
      <w:proofErr w:type="spellStart"/>
      <w:r w:rsidRPr="00915CC4">
        <w:t>ReviewerName</w:t>
      </w:r>
      <w:proofErr w:type="spellEnd"/>
      <w:r w:rsidRPr="00915CC4">
        <w:t>]-[Date].pdf")</w:t>
      </w:r>
    </w:p>
    <w:p w14:paraId="49BAE841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Confirm access controls and security</w:t>
      </w:r>
    </w:p>
    <w:p w14:paraId="226CE6DF" w14:textId="77777777" w:rsidR="00915CC4" w:rsidRPr="00915CC4" w:rsidRDefault="00915CC4" w:rsidP="00915CC4">
      <w:pPr>
        <w:numPr>
          <w:ilvl w:val="0"/>
          <w:numId w:val="11"/>
        </w:numPr>
      </w:pPr>
      <w:r w:rsidRPr="00915CC4">
        <w:t>☐ Tracking database or spreadsheet</w:t>
      </w:r>
    </w:p>
    <w:p w14:paraId="46E1CA02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Protocol number, title, PI</w:t>
      </w:r>
    </w:p>
    <w:p w14:paraId="5F0F9620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lastRenderedPageBreak/>
        <w:t>Date submitted to AIRC</w:t>
      </w:r>
    </w:p>
    <w:p w14:paraId="73FF3CF0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Rubric type assigned (pathway + version)</w:t>
      </w:r>
    </w:p>
    <w:p w14:paraId="21D1B1EF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Reviewer(s) assigned</w:t>
      </w:r>
    </w:p>
    <w:p w14:paraId="04A3E349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Dates of reviews</w:t>
      </w:r>
    </w:p>
    <w:p w14:paraId="1E53299C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Final recommendation and date</w:t>
      </w:r>
    </w:p>
    <w:p w14:paraId="77700116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Link to stored rubric file</w:t>
      </w:r>
    </w:p>
    <w:p w14:paraId="1EE6AAC5" w14:textId="77777777" w:rsidR="00915CC4" w:rsidRPr="00915CC4" w:rsidRDefault="00915CC4" w:rsidP="00915CC4">
      <w:pPr>
        <w:numPr>
          <w:ilvl w:val="0"/>
          <w:numId w:val="11"/>
        </w:numPr>
      </w:pPr>
      <w:proofErr w:type="gramStart"/>
      <w:r w:rsidRPr="00915CC4">
        <w:t>☐ Modification tracking</w:t>
      </w:r>
      <w:proofErr w:type="gramEnd"/>
    </w:p>
    <w:p w14:paraId="12321220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Track protocols with "Modifications Required" status</w:t>
      </w:r>
    </w:p>
    <w:p w14:paraId="25EDFED6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Document resubmission dates</w:t>
      </w:r>
    </w:p>
    <w:p w14:paraId="36562DD6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Track re-review dates and outcomes</w:t>
      </w:r>
    </w:p>
    <w:p w14:paraId="23293945" w14:textId="77777777" w:rsidR="00915CC4" w:rsidRPr="00915CC4" w:rsidRDefault="00915CC4" w:rsidP="00915CC4">
      <w:pPr>
        <w:numPr>
          <w:ilvl w:val="0"/>
          <w:numId w:val="11"/>
        </w:numPr>
      </w:pPr>
      <w:r w:rsidRPr="00915CC4">
        <w:t>☐ Annual reporting</w:t>
      </w:r>
    </w:p>
    <w:p w14:paraId="7F86CD53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Design quarterly or annual summary report</w:t>
      </w:r>
    </w:p>
    <w:p w14:paraId="717FF15F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Include: number of protocols reviewed, distribution by pathway/version, outcomes, average review time</w:t>
      </w:r>
    </w:p>
    <w:p w14:paraId="545BAC0B" w14:textId="77777777" w:rsidR="00915CC4" w:rsidRPr="00915CC4" w:rsidRDefault="00915CC4" w:rsidP="00915CC4">
      <w:pPr>
        <w:numPr>
          <w:ilvl w:val="1"/>
          <w:numId w:val="11"/>
        </w:numPr>
      </w:pPr>
      <w:r w:rsidRPr="00915CC4">
        <w:t>Use for process improvement and leadership reporting</w:t>
      </w:r>
    </w:p>
    <w:p w14:paraId="5BE3F670" w14:textId="77777777" w:rsidR="00915CC4" w:rsidRPr="00915CC4" w:rsidRDefault="00915CC4" w:rsidP="00915CC4">
      <w:pPr>
        <w:rPr>
          <w:b/>
          <w:bCs/>
        </w:rPr>
      </w:pPr>
      <w:r w:rsidRPr="00915CC4">
        <w:t>3.3 Integrate with IRB/IACUC Systems</w:t>
      </w:r>
    </w:p>
    <w:p w14:paraId="53721BBA" w14:textId="77777777" w:rsidR="00915CC4" w:rsidRPr="00915CC4" w:rsidRDefault="00915CC4" w:rsidP="00915CC4">
      <w:pPr>
        <w:numPr>
          <w:ilvl w:val="0"/>
          <w:numId w:val="12"/>
        </w:numPr>
      </w:pPr>
      <w:r w:rsidRPr="00915CC4">
        <w:t>☐ IRB integration</w:t>
      </w:r>
    </w:p>
    <w:p w14:paraId="5B9E7DC5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 xml:space="preserve">Determine how AIRC </w:t>
      </w:r>
      <w:proofErr w:type="gramStart"/>
      <w:r w:rsidRPr="00915CC4">
        <w:t>recommendation appears</w:t>
      </w:r>
      <w:proofErr w:type="gramEnd"/>
      <w:r w:rsidRPr="00915CC4">
        <w:t xml:space="preserve"> in IRB submission materials</w:t>
      </w:r>
    </w:p>
    <w:p w14:paraId="6A4BC82E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>Update IRB forms/instructions if needed to request AIRC review</w:t>
      </w:r>
    </w:p>
    <w:p w14:paraId="784B6FD7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>Brief IRB staff on AIRC process and expectations</w:t>
      </w:r>
    </w:p>
    <w:p w14:paraId="010E70DD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>Set timeline: when must AIRC review be complete relative to IRB review?</w:t>
      </w:r>
    </w:p>
    <w:p w14:paraId="220C752D" w14:textId="77777777" w:rsidR="00915CC4" w:rsidRPr="00915CC4" w:rsidRDefault="00915CC4" w:rsidP="00915CC4">
      <w:pPr>
        <w:numPr>
          <w:ilvl w:val="0"/>
          <w:numId w:val="12"/>
        </w:numPr>
      </w:pPr>
      <w:r w:rsidRPr="00915CC4">
        <w:t>☐ IACUC integration</w:t>
      </w:r>
    </w:p>
    <w:p w14:paraId="52F7FD3D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>Similar process for IACUC submissions</w:t>
      </w:r>
    </w:p>
    <w:p w14:paraId="0EBAF3DA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>Brief IACUC staff</w:t>
      </w:r>
    </w:p>
    <w:p w14:paraId="3529B688" w14:textId="77777777" w:rsidR="00915CC4" w:rsidRPr="00915CC4" w:rsidRDefault="00915CC4" w:rsidP="00915CC4">
      <w:pPr>
        <w:numPr>
          <w:ilvl w:val="0"/>
          <w:numId w:val="12"/>
        </w:numPr>
      </w:pPr>
      <w:r w:rsidRPr="00915CC4">
        <w:t>☐ Compliance integration</w:t>
      </w:r>
    </w:p>
    <w:p w14:paraId="1C4C4C0F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t>For analytic/non-human projects, determine review authority</w:t>
      </w:r>
    </w:p>
    <w:p w14:paraId="360EAE52" w14:textId="77777777" w:rsidR="00915CC4" w:rsidRPr="00915CC4" w:rsidRDefault="00915CC4" w:rsidP="00915CC4">
      <w:pPr>
        <w:numPr>
          <w:ilvl w:val="1"/>
          <w:numId w:val="12"/>
        </w:numPr>
      </w:pPr>
      <w:r w:rsidRPr="00915CC4">
        <w:lastRenderedPageBreak/>
        <w:t>Update submission procedures if needed</w:t>
      </w:r>
    </w:p>
    <w:p w14:paraId="6C425594" w14:textId="0E5319F6" w:rsidR="00915CC4" w:rsidRPr="00915CC4" w:rsidRDefault="00915CC4" w:rsidP="00915CC4"/>
    <w:p w14:paraId="47DA0E25" w14:textId="77777777" w:rsidR="00915CC4" w:rsidRPr="00915CC4" w:rsidRDefault="00915CC4" w:rsidP="00915CC4">
      <w:pPr>
        <w:rPr>
          <w:b/>
          <w:bCs/>
        </w:rPr>
      </w:pPr>
      <w:r w:rsidRPr="00915CC4">
        <w:t>Phase 4: Pilot Launch (Weeks 13-16)</w:t>
      </w:r>
    </w:p>
    <w:p w14:paraId="135D7331" w14:textId="77777777" w:rsidR="00915CC4" w:rsidRPr="00915CC4" w:rsidRDefault="00915CC4" w:rsidP="00915CC4">
      <w:pPr>
        <w:rPr>
          <w:b/>
          <w:bCs/>
        </w:rPr>
      </w:pPr>
      <w:r w:rsidRPr="00915CC4">
        <w:t>4.1 Pilot Cohort Selection</w:t>
      </w:r>
    </w:p>
    <w:p w14:paraId="0318D8CD" w14:textId="77777777" w:rsidR="00915CC4" w:rsidRPr="00915CC4" w:rsidRDefault="00915CC4" w:rsidP="00915CC4">
      <w:pPr>
        <w:numPr>
          <w:ilvl w:val="0"/>
          <w:numId w:val="13"/>
        </w:numPr>
      </w:pPr>
      <w:r w:rsidRPr="00915CC4">
        <w:t>☐ Identify 5-10 pilot protocols to review using new AIRC process</w:t>
      </w:r>
    </w:p>
    <w:p w14:paraId="6B41D436" w14:textId="77777777" w:rsidR="00915CC4" w:rsidRPr="00915CC4" w:rsidRDefault="00915CC4" w:rsidP="00915CC4">
      <w:pPr>
        <w:numPr>
          <w:ilvl w:val="1"/>
          <w:numId w:val="13"/>
        </w:numPr>
      </w:pPr>
      <w:r w:rsidRPr="00915CC4">
        <w:t>Aim for diversity: mix of Human/Animal/Analytic, Streamlined/Enhanced</w:t>
      </w:r>
    </w:p>
    <w:p w14:paraId="57770E1C" w14:textId="77777777" w:rsidR="00915CC4" w:rsidRPr="00915CC4" w:rsidRDefault="00915CC4" w:rsidP="00915CC4">
      <w:pPr>
        <w:numPr>
          <w:ilvl w:val="1"/>
          <w:numId w:val="13"/>
        </w:numPr>
      </w:pPr>
      <w:r w:rsidRPr="00915CC4">
        <w:t>Include at least one "Modified" and one straightforward "Acceptable"</w:t>
      </w:r>
    </w:p>
    <w:p w14:paraId="0D6527B5" w14:textId="77777777" w:rsidR="00915CC4" w:rsidRPr="00915CC4" w:rsidRDefault="00915CC4" w:rsidP="00915CC4">
      <w:pPr>
        <w:numPr>
          <w:ilvl w:val="1"/>
          <w:numId w:val="13"/>
        </w:numPr>
      </w:pPr>
      <w:r w:rsidRPr="00915CC4">
        <w:t>Recruit willing PIs who can tolerate some process delays during pilot</w:t>
      </w:r>
    </w:p>
    <w:p w14:paraId="7CB114EE" w14:textId="77777777" w:rsidR="00915CC4" w:rsidRPr="00915CC4" w:rsidRDefault="00915CC4" w:rsidP="00915CC4">
      <w:pPr>
        <w:numPr>
          <w:ilvl w:val="0"/>
          <w:numId w:val="13"/>
        </w:numPr>
      </w:pPr>
      <w:r w:rsidRPr="00915CC4">
        <w:t>☐ Notify PIs of pilot status</w:t>
      </w:r>
    </w:p>
    <w:p w14:paraId="307CE7EC" w14:textId="77777777" w:rsidR="00915CC4" w:rsidRPr="00915CC4" w:rsidRDefault="00915CC4" w:rsidP="00915CC4">
      <w:pPr>
        <w:numPr>
          <w:ilvl w:val="1"/>
          <w:numId w:val="13"/>
        </w:numPr>
      </w:pPr>
      <w:r w:rsidRPr="00915CC4">
        <w:t>Explain this is a new institutional review</w:t>
      </w:r>
    </w:p>
    <w:p w14:paraId="42DA0D25" w14:textId="77777777" w:rsidR="00915CC4" w:rsidRPr="00915CC4" w:rsidRDefault="00915CC4" w:rsidP="00915CC4">
      <w:pPr>
        <w:numPr>
          <w:ilvl w:val="1"/>
          <w:numId w:val="13"/>
        </w:numPr>
      </w:pPr>
      <w:r w:rsidRPr="00915CC4">
        <w:t>Set clear timelines</w:t>
      </w:r>
    </w:p>
    <w:p w14:paraId="42371810" w14:textId="77777777" w:rsidR="00915CC4" w:rsidRPr="00915CC4" w:rsidRDefault="00915CC4" w:rsidP="00915CC4">
      <w:pPr>
        <w:numPr>
          <w:ilvl w:val="1"/>
          <w:numId w:val="13"/>
        </w:numPr>
      </w:pPr>
      <w:r w:rsidRPr="00915CC4">
        <w:t>Invite feedback on process</w:t>
      </w:r>
    </w:p>
    <w:p w14:paraId="56A2EC90" w14:textId="77777777" w:rsidR="00915CC4" w:rsidRPr="00915CC4" w:rsidRDefault="00915CC4" w:rsidP="00915CC4">
      <w:pPr>
        <w:rPr>
          <w:b/>
          <w:bCs/>
        </w:rPr>
      </w:pPr>
      <w:r w:rsidRPr="00915CC4">
        <w:t>4.2 Conduct Pilot Reviews</w:t>
      </w:r>
    </w:p>
    <w:p w14:paraId="435A267B" w14:textId="77777777" w:rsidR="00915CC4" w:rsidRPr="00915CC4" w:rsidRDefault="00915CC4" w:rsidP="00915CC4">
      <w:pPr>
        <w:numPr>
          <w:ilvl w:val="0"/>
          <w:numId w:val="14"/>
        </w:numPr>
      </w:pPr>
      <w:r w:rsidRPr="00915CC4">
        <w:t>☐ Use real protocols to test:</w:t>
      </w:r>
    </w:p>
    <w:p w14:paraId="7483122D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Rubric selection logic</w:t>
      </w:r>
    </w:p>
    <w:p w14:paraId="635D2BDA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Reviewer assignment process</w:t>
      </w:r>
    </w:p>
    <w:p w14:paraId="08682C6E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Workflow and communication</w:t>
      </w:r>
    </w:p>
    <w:p w14:paraId="1F7D3076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Time estimates (actual vs. planned)</w:t>
      </w:r>
    </w:p>
    <w:p w14:paraId="20B8D0B2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Documentation system</w:t>
      </w:r>
    </w:p>
    <w:p w14:paraId="6D2B0E7C" w14:textId="77777777" w:rsidR="00915CC4" w:rsidRPr="00915CC4" w:rsidRDefault="00915CC4" w:rsidP="00915CC4">
      <w:pPr>
        <w:numPr>
          <w:ilvl w:val="0"/>
          <w:numId w:val="14"/>
        </w:numPr>
      </w:pPr>
      <w:r w:rsidRPr="00915CC4">
        <w:t>☐ Track pilot metrics:</w:t>
      </w:r>
    </w:p>
    <w:p w14:paraId="27D79260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Time from submission to AIRC assignment: ____ days</w:t>
      </w:r>
    </w:p>
    <w:p w14:paraId="141732F0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Time from assignment to rubric completion: ____ days</w:t>
      </w:r>
    </w:p>
    <w:p w14:paraId="5909CE4B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Time from completion to AIRC Chair sign-off: ____ days</w:t>
      </w:r>
    </w:p>
    <w:p w14:paraId="683BFA6C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Total AIRC turnaround time: ____ days</w:t>
      </w:r>
    </w:p>
    <w:p w14:paraId="6002DFA4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Reviewer workload (hours per rubric): ____ hours</w:t>
      </w:r>
    </w:p>
    <w:p w14:paraId="694A91AF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Any workflow bottlenecks or issues?</w:t>
      </w:r>
    </w:p>
    <w:p w14:paraId="6CC3D11F" w14:textId="77777777" w:rsidR="00915CC4" w:rsidRPr="00915CC4" w:rsidRDefault="00915CC4" w:rsidP="00915CC4">
      <w:pPr>
        <w:numPr>
          <w:ilvl w:val="0"/>
          <w:numId w:val="14"/>
        </w:numPr>
      </w:pPr>
      <w:r w:rsidRPr="00915CC4">
        <w:lastRenderedPageBreak/>
        <w:t>☐ Collect feedback from:</w:t>
      </w:r>
    </w:p>
    <w:p w14:paraId="2F3A7757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Reviewers (Rubric Feedback Form or informal debrief)</w:t>
      </w:r>
    </w:p>
    <w:p w14:paraId="71011FCA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AIRC Chair (any concerns or improvements?)</w:t>
      </w:r>
    </w:p>
    <w:p w14:paraId="532D8AC2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Approving Officials (IRB/IACUC chairs) – optional at this stage</w:t>
      </w:r>
    </w:p>
    <w:p w14:paraId="1531106B" w14:textId="77777777" w:rsidR="00915CC4" w:rsidRPr="00915CC4" w:rsidRDefault="00915CC4" w:rsidP="00915CC4">
      <w:pPr>
        <w:numPr>
          <w:ilvl w:val="1"/>
          <w:numId w:val="14"/>
        </w:numPr>
      </w:pPr>
      <w:r w:rsidRPr="00915CC4">
        <w:t>PIs (Was the process clear? Any questions?)</w:t>
      </w:r>
    </w:p>
    <w:p w14:paraId="164F877B" w14:textId="77777777" w:rsidR="00915CC4" w:rsidRPr="00915CC4" w:rsidRDefault="00915CC4" w:rsidP="00915CC4">
      <w:pPr>
        <w:rPr>
          <w:b/>
          <w:bCs/>
        </w:rPr>
      </w:pPr>
      <w:r w:rsidRPr="00915CC4">
        <w:t>4.3 Document Lessons Learned</w:t>
      </w:r>
    </w:p>
    <w:p w14:paraId="040D2C6A" w14:textId="77777777" w:rsidR="00915CC4" w:rsidRPr="00915CC4" w:rsidRDefault="00915CC4" w:rsidP="00915CC4">
      <w:pPr>
        <w:numPr>
          <w:ilvl w:val="0"/>
          <w:numId w:val="15"/>
        </w:numPr>
      </w:pPr>
      <w:r w:rsidRPr="00915CC4">
        <w:t>☐ Compile pilot feedback into summary</w:t>
      </w:r>
    </w:p>
    <w:p w14:paraId="086D90DD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What worked well?</w:t>
      </w:r>
    </w:p>
    <w:p w14:paraId="6E5B2428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What needs adjustment?</w:t>
      </w:r>
    </w:p>
    <w:p w14:paraId="39870360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What clarifications are needed in SOP or rubrics?</w:t>
      </w:r>
    </w:p>
    <w:p w14:paraId="0B9942A2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Any training gaps identified?</w:t>
      </w:r>
    </w:p>
    <w:p w14:paraId="119E02A4" w14:textId="77777777" w:rsidR="00915CC4" w:rsidRPr="00915CC4" w:rsidRDefault="00915CC4" w:rsidP="00915CC4">
      <w:pPr>
        <w:numPr>
          <w:ilvl w:val="0"/>
          <w:numId w:val="15"/>
        </w:numPr>
      </w:pPr>
      <w:r w:rsidRPr="00915CC4">
        <w:t>☐ Revise processes as needed</w:t>
      </w:r>
    </w:p>
    <w:p w14:paraId="75D8137C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Update timelines based on actual data</w:t>
      </w:r>
    </w:p>
    <w:p w14:paraId="7D7067F1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Clarify workflow steps that were confusing</w:t>
      </w:r>
    </w:p>
    <w:p w14:paraId="5C5077F8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Adjust reviewer pool if expertise gaps identified</w:t>
      </w:r>
    </w:p>
    <w:p w14:paraId="161742D5" w14:textId="77777777" w:rsidR="00915CC4" w:rsidRPr="00915CC4" w:rsidRDefault="00915CC4" w:rsidP="00915CC4">
      <w:pPr>
        <w:numPr>
          <w:ilvl w:val="0"/>
          <w:numId w:val="15"/>
        </w:numPr>
      </w:pPr>
      <w:r w:rsidRPr="00915CC4">
        <w:t>☐ Conduct debrief meeting with AIRC Chair, Coordinator, and sample of reviewers</w:t>
      </w:r>
    </w:p>
    <w:p w14:paraId="156BA1C6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Discuss lessons learned</w:t>
      </w:r>
    </w:p>
    <w:p w14:paraId="5D29EBD7" w14:textId="77777777" w:rsidR="00915CC4" w:rsidRPr="00915CC4" w:rsidRDefault="00915CC4" w:rsidP="00915CC4">
      <w:pPr>
        <w:numPr>
          <w:ilvl w:val="1"/>
          <w:numId w:val="15"/>
        </w:numPr>
      </w:pPr>
      <w:r w:rsidRPr="00915CC4">
        <w:t>Agree on adjustments before full launch</w:t>
      </w:r>
    </w:p>
    <w:p w14:paraId="2C4978D0" w14:textId="70C17BDB" w:rsidR="00915CC4" w:rsidRPr="00915CC4" w:rsidRDefault="00915CC4" w:rsidP="00915CC4"/>
    <w:p w14:paraId="19AC9802" w14:textId="77777777" w:rsidR="00915CC4" w:rsidRPr="00915CC4" w:rsidRDefault="00915CC4" w:rsidP="00915CC4">
      <w:pPr>
        <w:rPr>
          <w:b/>
          <w:bCs/>
        </w:rPr>
      </w:pPr>
      <w:r w:rsidRPr="00915CC4">
        <w:t>Phase 5: Full Launch (Week 17+)</w:t>
      </w:r>
    </w:p>
    <w:p w14:paraId="0D505368" w14:textId="77777777" w:rsidR="00915CC4" w:rsidRPr="00915CC4" w:rsidRDefault="00915CC4" w:rsidP="00915CC4">
      <w:pPr>
        <w:rPr>
          <w:b/>
          <w:bCs/>
        </w:rPr>
      </w:pPr>
      <w:r w:rsidRPr="00915CC4">
        <w:t>5.1 Official Rollout</w:t>
      </w:r>
    </w:p>
    <w:p w14:paraId="5D9C659E" w14:textId="77777777" w:rsidR="00915CC4" w:rsidRPr="00915CC4" w:rsidRDefault="00915CC4" w:rsidP="00915CC4">
      <w:pPr>
        <w:numPr>
          <w:ilvl w:val="0"/>
          <w:numId w:val="16"/>
        </w:numPr>
      </w:pPr>
      <w:r w:rsidRPr="00915CC4">
        <w:t>☐ Communicate AIRC launch to institution</w:t>
      </w:r>
    </w:p>
    <w:p w14:paraId="53F33803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Announcement from Provost, IRB Chair, IACUC Chair, or Compliance Officer</w:t>
      </w:r>
    </w:p>
    <w:p w14:paraId="34B8AE39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Explain: what is AIRC, why it's being implemented, which protocols require it</w:t>
      </w:r>
    </w:p>
    <w:p w14:paraId="2C008019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Provide: Quick Start Guide, submission instructions, contact info for AIRC Coordinator</w:t>
      </w:r>
    </w:p>
    <w:p w14:paraId="2A3F0C2F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lastRenderedPageBreak/>
        <w:t xml:space="preserve">Direct </w:t>
      </w:r>
      <w:proofErr w:type="gramStart"/>
      <w:r w:rsidRPr="00915CC4">
        <w:t>to:</w:t>
      </w:r>
      <w:proofErr w:type="gramEnd"/>
      <w:r w:rsidRPr="00915CC4">
        <w:t xml:space="preserve"> institutional website, researcher portal, or email listserv</w:t>
      </w:r>
    </w:p>
    <w:p w14:paraId="4FC33D64" w14:textId="77777777" w:rsidR="00915CC4" w:rsidRPr="00915CC4" w:rsidRDefault="00915CC4" w:rsidP="00915CC4">
      <w:pPr>
        <w:numPr>
          <w:ilvl w:val="0"/>
          <w:numId w:val="16"/>
        </w:numPr>
      </w:pPr>
      <w:r w:rsidRPr="00915CC4">
        <w:t>☐ Provide guidance to investigators</w:t>
      </w:r>
    </w:p>
    <w:p w14:paraId="101708C3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Brief information sheet: "Is my protocol subject to AIRC review?"</w:t>
      </w:r>
    </w:p>
    <w:p w14:paraId="5EB7D5BD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Submission instructions with required documents</w:t>
      </w:r>
    </w:p>
    <w:p w14:paraId="4D8F96A4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Timeline expectations</w:t>
      </w:r>
    </w:p>
    <w:p w14:paraId="1892E966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FAQ (see Section 5.3)</w:t>
      </w:r>
    </w:p>
    <w:p w14:paraId="57109D09" w14:textId="77777777" w:rsidR="00915CC4" w:rsidRPr="00915CC4" w:rsidRDefault="00915CC4" w:rsidP="00915CC4">
      <w:pPr>
        <w:numPr>
          <w:ilvl w:val="0"/>
          <w:numId w:val="16"/>
        </w:numPr>
      </w:pPr>
      <w:r w:rsidRPr="00915CC4">
        <w:t>☐ Brief all committee leadership (IRB, IACUC, Compliance)</w:t>
      </w:r>
    </w:p>
    <w:p w14:paraId="336537D7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What to expect in committee materials</w:t>
      </w:r>
    </w:p>
    <w:p w14:paraId="4D1BF737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How AIRC recommendations should be used</w:t>
      </w:r>
    </w:p>
    <w:p w14:paraId="44E7D717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Any new processes or forms</w:t>
      </w:r>
    </w:p>
    <w:p w14:paraId="0D336C98" w14:textId="77777777" w:rsidR="00915CC4" w:rsidRPr="00915CC4" w:rsidRDefault="00915CC4" w:rsidP="00915CC4">
      <w:pPr>
        <w:numPr>
          <w:ilvl w:val="0"/>
          <w:numId w:val="16"/>
        </w:numPr>
      </w:pPr>
      <w:r w:rsidRPr="00915CC4">
        <w:t>☐ Update institutional policies and forms</w:t>
      </w:r>
    </w:p>
    <w:p w14:paraId="08D9B187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IRB Protocol Form: Add checkbox "Does this protocol use AI/ML tools? ☐ Yes ☐ No"</w:t>
      </w:r>
    </w:p>
    <w:p w14:paraId="227C4543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IACUC Protocol Form: Add similar checkbox</w:t>
      </w:r>
    </w:p>
    <w:p w14:paraId="1479DE2E" w14:textId="77777777" w:rsidR="00915CC4" w:rsidRPr="00915CC4" w:rsidRDefault="00915CC4" w:rsidP="00915CC4">
      <w:pPr>
        <w:numPr>
          <w:ilvl w:val="1"/>
          <w:numId w:val="16"/>
        </w:numPr>
      </w:pPr>
      <w:r w:rsidRPr="00915CC4">
        <w:t>Determine: If "Yes," does AIRC review route automatically or require coordinator action?</w:t>
      </w:r>
    </w:p>
    <w:p w14:paraId="224D3F17" w14:textId="77777777" w:rsidR="00915CC4" w:rsidRPr="00915CC4" w:rsidRDefault="00915CC4" w:rsidP="00915CC4">
      <w:pPr>
        <w:rPr>
          <w:b/>
          <w:bCs/>
        </w:rPr>
      </w:pPr>
      <w:r w:rsidRPr="00915CC4">
        <w:t>5.2 Establish Support Systems</w:t>
      </w:r>
    </w:p>
    <w:p w14:paraId="087A0790" w14:textId="77777777" w:rsidR="00915CC4" w:rsidRPr="00915CC4" w:rsidRDefault="00915CC4" w:rsidP="00915CC4">
      <w:pPr>
        <w:numPr>
          <w:ilvl w:val="0"/>
          <w:numId w:val="17"/>
        </w:numPr>
      </w:pPr>
      <w:r w:rsidRPr="00915CC4">
        <w:t>☐ Create FAQ document (see 5.3 below)</w:t>
      </w:r>
    </w:p>
    <w:p w14:paraId="4C80C740" w14:textId="77777777" w:rsidR="00915CC4" w:rsidRPr="00915CC4" w:rsidRDefault="00915CC4" w:rsidP="00915CC4">
      <w:pPr>
        <w:numPr>
          <w:ilvl w:val="0"/>
          <w:numId w:val="17"/>
        </w:numPr>
      </w:pPr>
      <w:r w:rsidRPr="00915CC4">
        <w:t>☐ Set up help desk / support contact</w:t>
      </w:r>
    </w:p>
    <w:p w14:paraId="0368B4FA" w14:textId="77777777" w:rsidR="00915CC4" w:rsidRPr="00915CC4" w:rsidRDefault="00915CC4" w:rsidP="00915CC4">
      <w:pPr>
        <w:numPr>
          <w:ilvl w:val="1"/>
          <w:numId w:val="17"/>
        </w:numPr>
      </w:pPr>
      <w:r w:rsidRPr="00915CC4">
        <w:t>AIRC Coordinator email and phone</w:t>
      </w:r>
    </w:p>
    <w:p w14:paraId="62F37C50" w14:textId="77777777" w:rsidR="00915CC4" w:rsidRPr="00915CC4" w:rsidRDefault="00915CC4" w:rsidP="00915CC4">
      <w:pPr>
        <w:numPr>
          <w:ilvl w:val="1"/>
          <w:numId w:val="17"/>
        </w:numPr>
      </w:pPr>
      <w:r w:rsidRPr="00915CC4">
        <w:t>Regular office hours or availability</w:t>
      </w:r>
    </w:p>
    <w:p w14:paraId="31F4EA52" w14:textId="77777777" w:rsidR="00915CC4" w:rsidRPr="00915CC4" w:rsidRDefault="00915CC4" w:rsidP="00915CC4">
      <w:pPr>
        <w:numPr>
          <w:ilvl w:val="0"/>
          <w:numId w:val="17"/>
        </w:numPr>
      </w:pPr>
      <w:r w:rsidRPr="00915CC4">
        <w:t>☐ Create institution-specific information document</w:t>
      </w:r>
    </w:p>
    <w:p w14:paraId="1BCE1CCA" w14:textId="77777777" w:rsidR="00915CC4" w:rsidRPr="00915CC4" w:rsidRDefault="00915CC4" w:rsidP="00915CC4">
      <w:pPr>
        <w:numPr>
          <w:ilvl w:val="1"/>
          <w:numId w:val="17"/>
        </w:numPr>
      </w:pPr>
      <w:r w:rsidRPr="00915CC4">
        <w:t>Insert local policy decisions made in Phase 1</w:t>
      </w:r>
    </w:p>
    <w:p w14:paraId="4D33326C" w14:textId="77777777" w:rsidR="00915CC4" w:rsidRPr="00915CC4" w:rsidRDefault="00915CC4" w:rsidP="00915CC4">
      <w:pPr>
        <w:numPr>
          <w:ilvl w:val="1"/>
          <w:numId w:val="17"/>
        </w:numPr>
      </w:pPr>
      <w:r w:rsidRPr="00915CC4">
        <w:t>Insert local contact information</w:t>
      </w:r>
    </w:p>
    <w:p w14:paraId="40222630" w14:textId="77777777" w:rsidR="00915CC4" w:rsidRPr="00915CC4" w:rsidRDefault="00915CC4" w:rsidP="00915CC4">
      <w:pPr>
        <w:numPr>
          <w:ilvl w:val="1"/>
          <w:numId w:val="17"/>
        </w:numPr>
      </w:pPr>
      <w:r w:rsidRPr="00915CC4">
        <w:t>Describe local workflow (may differ slightly from SOP template)</w:t>
      </w:r>
    </w:p>
    <w:p w14:paraId="791FC7D1" w14:textId="77777777" w:rsidR="00915CC4" w:rsidRPr="00915CC4" w:rsidRDefault="00915CC4" w:rsidP="00915CC4">
      <w:pPr>
        <w:rPr>
          <w:b/>
          <w:bCs/>
        </w:rPr>
      </w:pPr>
      <w:r w:rsidRPr="00915CC4">
        <w:t>5.3 Frequently Asked Questions (FAQ) Template</w:t>
      </w:r>
    </w:p>
    <w:p w14:paraId="53418899" w14:textId="77777777" w:rsidR="00915CC4" w:rsidRPr="00915CC4" w:rsidRDefault="00915CC4" w:rsidP="00915CC4">
      <w:r w:rsidRPr="00915CC4">
        <w:t>Create a FAQ for your institution addressing:</w:t>
      </w:r>
    </w:p>
    <w:p w14:paraId="1422302C" w14:textId="77777777" w:rsidR="00915CC4" w:rsidRPr="00915CC4" w:rsidRDefault="00915CC4" w:rsidP="00915CC4">
      <w:r w:rsidRPr="00915CC4">
        <w:lastRenderedPageBreak/>
        <w:t>Questions Investigators Often Ask:</w:t>
      </w:r>
    </w:p>
    <w:p w14:paraId="7E9ED29C" w14:textId="77777777" w:rsidR="00915CC4" w:rsidRPr="00915CC4" w:rsidRDefault="00915CC4" w:rsidP="00915CC4">
      <w:pPr>
        <w:numPr>
          <w:ilvl w:val="0"/>
          <w:numId w:val="18"/>
        </w:numPr>
      </w:pPr>
      <w:r w:rsidRPr="00915CC4">
        <w:t>What is AIRC and why does my research need it?</w:t>
      </w:r>
    </w:p>
    <w:p w14:paraId="2E02A794" w14:textId="77777777" w:rsidR="00915CC4" w:rsidRPr="00915CC4" w:rsidRDefault="00915CC4" w:rsidP="00915CC4">
      <w:pPr>
        <w:numPr>
          <w:ilvl w:val="0"/>
          <w:numId w:val="18"/>
        </w:numPr>
      </w:pPr>
      <w:r w:rsidRPr="00915CC4">
        <w:t>How do I know if my project needs AIRC review?</w:t>
      </w:r>
    </w:p>
    <w:p w14:paraId="36E3AAD0" w14:textId="77777777" w:rsidR="00915CC4" w:rsidRPr="00915CC4" w:rsidRDefault="00915CC4" w:rsidP="00915CC4">
      <w:pPr>
        <w:numPr>
          <w:ilvl w:val="0"/>
          <w:numId w:val="18"/>
        </w:numPr>
      </w:pPr>
      <w:r w:rsidRPr="00915CC4">
        <w:t>What AI tools or methods trigger AIRC review?</w:t>
      </w:r>
    </w:p>
    <w:p w14:paraId="571CC36E" w14:textId="77777777" w:rsidR="00915CC4" w:rsidRPr="00915CC4" w:rsidRDefault="00915CC4" w:rsidP="00915CC4">
      <w:pPr>
        <w:numPr>
          <w:ilvl w:val="0"/>
          <w:numId w:val="18"/>
        </w:numPr>
      </w:pPr>
      <w:r w:rsidRPr="00915CC4">
        <w:t>How long does AIRC review take?</w:t>
      </w:r>
    </w:p>
    <w:p w14:paraId="058232F3" w14:textId="77777777" w:rsidR="00915CC4" w:rsidRPr="00915CC4" w:rsidRDefault="00915CC4" w:rsidP="00915CC4">
      <w:pPr>
        <w:numPr>
          <w:ilvl w:val="0"/>
          <w:numId w:val="18"/>
        </w:numPr>
      </w:pPr>
      <w:r w:rsidRPr="00915CC4">
        <w:t>What happens if AIRC gives "Modifications Required"?</w:t>
      </w:r>
    </w:p>
    <w:p w14:paraId="6EE93B8A" w14:textId="77777777" w:rsidR="00915CC4" w:rsidRPr="00915CC4" w:rsidRDefault="00915CC4" w:rsidP="00915CC4">
      <w:pPr>
        <w:numPr>
          <w:ilvl w:val="0"/>
          <w:numId w:val="18"/>
        </w:numPr>
      </w:pPr>
      <w:r w:rsidRPr="00915CC4">
        <w:t>What if AIRC says "Not Acceptable"? Can I appeal?</w:t>
      </w:r>
    </w:p>
    <w:p w14:paraId="049DFDDF" w14:textId="77777777" w:rsidR="00915CC4" w:rsidRPr="00915CC4" w:rsidRDefault="00915CC4" w:rsidP="00915CC4">
      <w:r w:rsidRPr="00915CC4">
        <w:t>Questions Reviewers Often Ask:</w:t>
      </w:r>
    </w:p>
    <w:p w14:paraId="3C20F44E" w14:textId="77777777" w:rsidR="00915CC4" w:rsidRPr="00915CC4" w:rsidRDefault="00915CC4" w:rsidP="00915CC4">
      <w:pPr>
        <w:numPr>
          <w:ilvl w:val="0"/>
          <w:numId w:val="19"/>
        </w:numPr>
      </w:pPr>
      <w:r w:rsidRPr="00915CC4">
        <w:t xml:space="preserve">How much time should I spend on </w:t>
      </w:r>
      <w:proofErr w:type="gramStart"/>
      <w:r w:rsidRPr="00915CC4">
        <w:t>a rubric</w:t>
      </w:r>
      <w:proofErr w:type="gramEnd"/>
      <w:r w:rsidRPr="00915CC4">
        <w:t>?</w:t>
      </w:r>
    </w:p>
    <w:p w14:paraId="57493930" w14:textId="77777777" w:rsidR="00915CC4" w:rsidRPr="00915CC4" w:rsidRDefault="00915CC4" w:rsidP="00915CC4">
      <w:pPr>
        <w:numPr>
          <w:ilvl w:val="0"/>
          <w:numId w:val="19"/>
        </w:numPr>
      </w:pPr>
      <w:r w:rsidRPr="00915CC4">
        <w:t>How do I score when there's limited information?</w:t>
      </w:r>
    </w:p>
    <w:p w14:paraId="2F23D303" w14:textId="77777777" w:rsidR="00915CC4" w:rsidRPr="00915CC4" w:rsidRDefault="00915CC4" w:rsidP="00915CC4">
      <w:pPr>
        <w:numPr>
          <w:ilvl w:val="0"/>
          <w:numId w:val="19"/>
        </w:numPr>
      </w:pPr>
      <w:r w:rsidRPr="00915CC4">
        <w:t>What if I disagree with another reviewer's score?</w:t>
      </w:r>
    </w:p>
    <w:p w14:paraId="0C62D523" w14:textId="77777777" w:rsidR="00915CC4" w:rsidRPr="00915CC4" w:rsidRDefault="00915CC4" w:rsidP="00915CC4">
      <w:pPr>
        <w:numPr>
          <w:ilvl w:val="0"/>
          <w:numId w:val="19"/>
        </w:numPr>
      </w:pPr>
      <w:r w:rsidRPr="00915CC4">
        <w:t>Can I reach out to the PI with questions?</w:t>
      </w:r>
    </w:p>
    <w:p w14:paraId="46975849" w14:textId="77777777" w:rsidR="00915CC4" w:rsidRPr="00915CC4" w:rsidRDefault="00915CC4" w:rsidP="00915CC4">
      <w:pPr>
        <w:numPr>
          <w:ilvl w:val="0"/>
          <w:numId w:val="19"/>
        </w:numPr>
      </w:pPr>
      <w:r w:rsidRPr="00915CC4">
        <w:t>What if the protocol is outside my expertise?</w:t>
      </w:r>
    </w:p>
    <w:p w14:paraId="3722C7AE" w14:textId="77777777" w:rsidR="00915CC4" w:rsidRPr="00915CC4" w:rsidRDefault="00915CC4" w:rsidP="00915CC4">
      <w:r w:rsidRPr="00915CC4">
        <w:t>Questions Committee Leadership Often Ask:</w:t>
      </w:r>
    </w:p>
    <w:p w14:paraId="4C532BE9" w14:textId="77777777" w:rsidR="00915CC4" w:rsidRPr="00915CC4" w:rsidRDefault="00915CC4" w:rsidP="00915CC4">
      <w:pPr>
        <w:numPr>
          <w:ilvl w:val="0"/>
          <w:numId w:val="20"/>
        </w:numPr>
      </w:pPr>
      <w:r w:rsidRPr="00915CC4">
        <w:t>How should AIRC recommendations influence committee decisions?</w:t>
      </w:r>
    </w:p>
    <w:p w14:paraId="2DC87159" w14:textId="77777777" w:rsidR="00915CC4" w:rsidRPr="00915CC4" w:rsidRDefault="00915CC4" w:rsidP="00915CC4">
      <w:pPr>
        <w:numPr>
          <w:ilvl w:val="0"/>
          <w:numId w:val="20"/>
        </w:numPr>
      </w:pPr>
      <w:r w:rsidRPr="00915CC4">
        <w:t>Is AIRC recommendation binding or advisory?</w:t>
      </w:r>
    </w:p>
    <w:p w14:paraId="7DB125CA" w14:textId="77777777" w:rsidR="00915CC4" w:rsidRPr="00915CC4" w:rsidRDefault="00915CC4" w:rsidP="00915CC4">
      <w:pPr>
        <w:numPr>
          <w:ilvl w:val="0"/>
          <w:numId w:val="20"/>
        </w:numPr>
      </w:pPr>
      <w:r w:rsidRPr="00915CC4">
        <w:t>What if the committee disagrees with AIRC?</w:t>
      </w:r>
    </w:p>
    <w:p w14:paraId="1003BB02" w14:textId="77777777" w:rsidR="00915CC4" w:rsidRPr="00915CC4" w:rsidRDefault="00915CC4" w:rsidP="00915CC4">
      <w:pPr>
        <w:numPr>
          <w:ilvl w:val="0"/>
          <w:numId w:val="20"/>
        </w:numPr>
      </w:pPr>
      <w:r w:rsidRPr="00915CC4">
        <w:t>How do we use AIRC for continuing review?</w:t>
      </w:r>
    </w:p>
    <w:p w14:paraId="7A2A02AE" w14:textId="77777777" w:rsidR="00915CC4" w:rsidRPr="00915CC4" w:rsidRDefault="00915CC4" w:rsidP="00915CC4">
      <w:pPr>
        <w:numPr>
          <w:ilvl w:val="0"/>
          <w:numId w:val="20"/>
        </w:numPr>
      </w:pPr>
      <w:r w:rsidRPr="00915CC4">
        <w:t>Should we approve protocols AIRC marks as "Modifications Required"?</w:t>
      </w:r>
    </w:p>
    <w:p w14:paraId="38B5CDF0" w14:textId="7791E42A" w:rsidR="00915CC4" w:rsidRPr="00915CC4" w:rsidRDefault="00915CC4" w:rsidP="00915CC4"/>
    <w:p w14:paraId="31AA4C6D" w14:textId="77777777" w:rsidR="00915CC4" w:rsidRPr="00915CC4" w:rsidRDefault="00915CC4" w:rsidP="00915CC4">
      <w:pPr>
        <w:rPr>
          <w:b/>
          <w:bCs/>
        </w:rPr>
      </w:pPr>
      <w:r w:rsidRPr="00915CC4">
        <w:t>Phase 6: Ongoing Operations &amp; Improvement (Month 5+)</w:t>
      </w:r>
    </w:p>
    <w:p w14:paraId="6D42BC13" w14:textId="77777777" w:rsidR="00915CC4" w:rsidRPr="00915CC4" w:rsidRDefault="00915CC4" w:rsidP="00915CC4">
      <w:pPr>
        <w:rPr>
          <w:b/>
          <w:bCs/>
        </w:rPr>
      </w:pPr>
      <w:r w:rsidRPr="00915CC4">
        <w:t>6.1 Quarterly Operations Review</w:t>
      </w:r>
    </w:p>
    <w:p w14:paraId="343613DF" w14:textId="77777777" w:rsidR="00915CC4" w:rsidRPr="00915CC4" w:rsidRDefault="00915CC4" w:rsidP="00915CC4">
      <w:r w:rsidRPr="00915CC4">
        <w:t>Every quarter, AIRC Chair and Coordinator should review:</w:t>
      </w:r>
    </w:p>
    <w:p w14:paraId="19A52C4E" w14:textId="77777777" w:rsidR="00915CC4" w:rsidRPr="00915CC4" w:rsidRDefault="00915CC4" w:rsidP="00915CC4">
      <w:pPr>
        <w:numPr>
          <w:ilvl w:val="0"/>
          <w:numId w:val="21"/>
        </w:numPr>
      </w:pPr>
      <w:r w:rsidRPr="00915CC4">
        <w:t>☐ Workflow metrics</w:t>
      </w:r>
    </w:p>
    <w:p w14:paraId="70A15B17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Number of protocols reviewed (by pathway and version)</w:t>
      </w:r>
    </w:p>
    <w:p w14:paraId="79306861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Average turnaround time</w:t>
      </w:r>
    </w:p>
    <w:p w14:paraId="51214826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lastRenderedPageBreak/>
        <w:t>Distribution of outcomes (Acceptable vs. Modifications vs. Not Acceptable)</w:t>
      </w:r>
    </w:p>
    <w:p w14:paraId="04D9BDD7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Any bottlenecks or delays?</w:t>
      </w:r>
    </w:p>
    <w:p w14:paraId="30548107" w14:textId="77777777" w:rsidR="00915CC4" w:rsidRPr="00915CC4" w:rsidRDefault="00915CC4" w:rsidP="00915CC4">
      <w:pPr>
        <w:numPr>
          <w:ilvl w:val="0"/>
          <w:numId w:val="21"/>
        </w:numPr>
      </w:pPr>
      <w:r w:rsidRPr="00915CC4">
        <w:t>☐ Quality metrics</w:t>
      </w:r>
    </w:p>
    <w:p w14:paraId="34E6AB8E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Reviewer compliance (all rubrics completed timely and thoroughly?)</w:t>
      </w:r>
    </w:p>
    <w:p w14:paraId="10504167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Consistency (are scores aligned across reviewers for similar protocols?)</w:t>
      </w:r>
    </w:p>
    <w:p w14:paraId="71E9C596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Appeal/complaint rate (any PIs challenging recommendations?)</w:t>
      </w:r>
    </w:p>
    <w:p w14:paraId="304DFC09" w14:textId="77777777" w:rsidR="00915CC4" w:rsidRPr="00915CC4" w:rsidRDefault="00915CC4" w:rsidP="00915CC4">
      <w:pPr>
        <w:numPr>
          <w:ilvl w:val="0"/>
          <w:numId w:val="21"/>
        </w:numPr>
      </w:pPr>
      <w:r w:rsidRPr="00915CC4">
        <w:t>☐ Feedback summary</w:t>
      </w:r>
    </w:p>
    <w:p w14:paraId="3ACAB884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Review comments from approving officials (use annual Feedback Form)</w:t>
      </w:r>
    </w:p>
    <w:p w14:paraId="0E15723A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Review any informal feedback from reviewers</w:t>
      </w:r>
    </w:p>
    <w:p w14:paraId="67CBDF7A" w14:textId="77777777" w:rsidR="00915CC4" w:rsidRPr="00915CC4" w:rsidRDefault="00915CC4" w:rsidP="00915CC4">
      <w:pPr>
        <w:numPr>
          <w:ilvl w:val="1"/>
          <w:numId w:val="21"/>
        </w:numPr>
      </w:pPr>
      <w:r w:rsidRPr="00915CC4">
        <w:t>Identify training or process needs</w:t>
      </w:r>
    </w:p>
    <w:p w14:paraId="1349454E" w14:textId="77777777" w:rsidR="00915CC4" w:rsidRPr="00915CC4" w:rsidRDefault="00915CC4" w:rsidP="00915CC4">
      <w:pPr>
        <w:rPr>
          <w:b/>
          <w:bCs/>
        </w:rPr>
      </w:pPr>
      <w:r w:rsidRPr="00915CC4">
        <w:t>6.2 Annual Reviewer Calibration</w:t>
      </w:r>
    </w:p>
    <w:p w14:paraId="7CF49015" w14:textId="77777777" w:rsidR="00915CC4" w:rsidRPr="00915CC4" w:rsidRDefault="00915CC4" w:rsidP="00915CC4">
      <w:pPr>
        <w:numPr>
          <w:ilvl w:val="0"/>
          <w:numId w:val="22"/>
        </w:numPr>
      </w:pPr>
      <w:r w:rsidRPr="00915CC4">
        <w:t>☐ Conduct annual group calibration session (</w:t>
      </w:r>
      <w:proofErr w:type="gramStart"/>
      <w:r w:rsidRPr="00915CC4">
        <w:t>recommend:</w:t>
      </w:r>
      <w:proofErr w:type="gramEnd"/>
      <w:r w:rsidRPr="00915CC4">
        <w:t xml:space="preserve"> half-day workshop)</w:t>
      </w:r>
    </w:p>
    <w:p w14:paraId="4D487229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Review sample rubrics from past year</w:t>
      </w:r>
    </w:p>
    <w:p w14:paraId="6F506489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Discuss scoring decisions and alignment</w:t>
      </w:r>
    </w:p>
    <w:p w14:paraId="7A2DCD35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Update grading guide based on lessons learned</w:t>
      </w:r>
    </w:p>
    <w:p w14:paraId="4A266AC1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Provide continuing education (e.g., new AI ethics guidelines, case law)</w:t>
      </w:r>
    </w:p>
    <w:p w14:paraId="3EDA5BBC" w14:textId="77777777" w:rsidR="00915CC4" w:rsidRPr="00915CC4" w:rsidRDefault="00915CC4" w:rsidP="00915CC4">
      <w:pPr>
        <w:numPr>
          <w:ilvl w:val="0"/>
          <w:numId w:val="22"/>
        </w:numPr>
      </w:pPr>
      <w:r w:rsidRPr="00915CC4">
        <w:t>☐ Update training materials as needed based on:</w:t>
      </w:r>
    </w:p>
    <w:p w14:paraId="59FE0B2B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Rubrics changes (if any)</w:t>
      </w:r>
    </w:p>
    <w:p w14:paraId="01FF6297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Feedback from reviewers</w:t>
      </w:r>
    </w:p>
    <w:p w14:paraId="3D75F8E6" w14:textId="77777777" w:rsidR="00915CC4" w:rsidRPr="00915CC4" w:rsidRDefault="00915CC4" w:rsidP="00915CC4">
      <w:pPr>
        <w:numPr>
          <w:ilvl w:val="1"/>
          <w:numId w:val="22"/>
        </w:numPr>
      </w:pPr>
      <w:r w:rsidRPr="00915CC4">
        <w:t>Feedback from PIs</w:t>
      </w:r>
    </w:p>
    <w:p w14:paraId="71DA5251" w14:textId="77777777" w:rsidR="00915CC4" w:rsidRPr="00915CC4" w:rsidRDefault="00915CC4" w:rsidP="00915CC4">
      <w:pPr>
        <w:rPr>
          <w:b/>
          <w:bCs/>
        </w:rPr>
      </w:pPr>
      <w:r w:rsidRPr="00915CC4">
        <w:t>6.3 Annual Reporting to Leadership</w:t>
      </w:r>
    </w:p>
    <w:p w14:paraId="5F94D832" w14:textId="77777777" w:rsidR="00915CC4" w:rsidRPr="00915CC4" w:rsidRDefault="00915CC4" w:rsidP="00915CC4">
      <w:pPr>
        <w:numPr>
          <w:ilvl w:val="0"/>
          <w:numId w:val="23"/>
        </w:numPr>
      </w:pPr>
      <w:r w:rsidRPr="00915CC4">
        <w:t>☐ Prepare annual summary for IRB, IACUC, and Compliance leadership</w:t>
      </w:r>
    </w:p>
    <w:p w14:paraId="6C36F038" w14:textId="77777777" w:rsidR="00915CC4" w:rsidRPr="00915CC4" w:rsidRDefault="00915CC4" w:rsidP="00915CC4">
      <w:pPr>
        <w:numPr>
          <w:ilvl w:val="1"/>
          <w:numId w:val="23"/>
        </w:numPr>
      </w:pPr>
      <w:r w:rsidRPr="00915CC4">
        <w:t>Number of protocols reviewed (by pathway and version)</w:t>
      </w:r>
    </w:p>
    <w:p w14:paraId="12AA906E" w14:textId="77777777" w:rsidR="00915CC4" w:rsidRPr="00915CC4" w:rsidRDefault="00915CC4" w:rsidP="00915CC4">
      <w:pPr>
        <w:numPr>
          <w:ilvl w:val="1"/>
          <w:numId w:val="23"/>
        </w:numPr>
      </w:pPr>
      <w:r w:rsidRPr="00915CC4">
        <w:t>Breakdown of outcomes</w:t>
      </w:r>
    </w:p>
    <w:p w14:paraId="347377A5" w14:textId="77777777" w:rsidR="00915CC4" w:rsidRPr="00915CC4" w:rsidRDefault="00915CC4" w:rsidP="00915CC4">
      <w:pPr>
        <w:numPr>
          <w:ilvl w:val="1"/>
          <w:numId w:val="23"/>
        </w:numPr>
      </w:pPr>
      <w:r w:rsidRPr="00915CC4">
        <w:t>Examples of risks identified by AIRC</w:t>
      </w:r>
    </w:p>
    <w:p w14:paraId="4CC1CACF" w14:textId="77777777" w:rsidR="00915CC4" w:rsidRPr="00915CC4" w:rsidRDefault="00915CC4" w:rsidP="00915CC4">
      <w:pPr>
        <w:numPr>
          <w:ilvl w:val="1"/>
          <w:numId w:val="23"/>
        </w:numPr>
      </w:pPr>
      <w:r w:rsidRPr="00915CC4">
        <w:t>Examples of feedback influencing committee decisions</w:t>
      </w:r>
    </w:p>
    <w:p w14:paraId="418E472F" w14:textId="77777777" w:rsidR="00915CC4" w:rsidRPr="00915CC4" w:rsidRDefault="00915CC4" w:rsidP="00915CC4">
      <w:pPr>
        <w:numPr>
          <w:ilvl w:val="1"/>
          <w:numId w:val="23"/>
        </w:numPr>
      </w:pPr>
      <w:r w:rsidRPr="00915CC4">
        <w:lastRenderedPageBreak/>
        <w:t>Recommendations for improvement</w:t>
      </w:r>
    </w:p>
    <w:p w14:paraId="0A4DA3B4" w14:textId="77777777" w:rsidR="00915CC4" w:rsidRPr="00915CC4" w:rsidRDefault="00915CC4" w:rsidP="00915CC4">
      <w:pPr>
        <w:numPr>
          <w:ilvl w:val="1"/>
          <w:numId w:val="23"/>
        </w:numPr>
      </w:pPr>
      <w:r w:rsidRPr="00915CC4">
        <w:t>Resource needs</w:t>
      </w:r>
    </w:p>
    <w:p w14:paraId="5F8DEAC2" w14:textId="77777777" w:rsidR="00915CC4" w:rsidRPr="00915CC4" w:rsidRDefault="00915CC4" w:rsidP="00915CC4">
      <w:pPr>
        <w:rPr>
          <w:b/>
          <w:bCs/>
        </w:rPr>
      </w:pPr>
      <w:r w:rsidRPr="00915CC4">
        <w:t>6.4 Toolkit Updates</w:t>
      </w:r>
    </w:p>
    <w:p w14:paraId="6274016C" w14:textId="77777777" w:rsidR="00915CC4" w:rsidRPr="00915CC4" w:rsidRDefault="00915CC4" w:rsidP="00915CC4">
      <w:pPr>
        <w:numPr>
          <w:ilvl w:val="0"/>
          <w:numId w:val="24"/>
        </w:numPr>
      </w:pPr>
      <w:r w:rsidRPr="00915CC4">
        <w:t>☐ Review AIRC toolkit annually for needed updates</w:t>
      </w:r>
    </w:p>
    <w:p w14:paraId="17676A1F" w14:textId="77777777" w:rsidR="00915CC4" w:rsidRPr="00915CC4" w:rsidRDefault="00915CC4" w:rsidP="00915CC4">
      <w:pPr>
        <w:numPr>
          <w:ilvl w:val="1"/>
          <w:numId w:val="24"/>
        </w:numPr>
      </w:pPr>
      <w:r w:rsidRPr="00915CC4">
        <w:t>Have scoring guidelines changed or become clearer?</w:t>
      </w:r>
    </w:p>
    <w:p w14:paraId="755EF196" w14:textId="77777777" w:rsidR="00915CC4" w:rsidRPr="00915CC4" w:rsidRDefault="00915CC4" w:rsidP="00915CC4">
      <w:pPr>
        <w:numPr>
          <w:ilvl w:val="1"/>
          <w:numId w:val="24"/>
        </w:numPr>
      </w:pPr>
      <w:r w:rsidRPr="00915CC4">
        <w:t>Are new domains or rubric items needed?</w:t>
      </w:r>
    </w:p>
    <w:p w14:paraId="56670EE3" w14:textId="77777777" w:rsidR="00915CC4" w:rsidRPr="00915CC4" w:rsidRDefault="00915CC4" w:rsidP="00915CC4">
      <w:pPr>
        <w:numPr>
          <w:ilvl w:val="1"/>
          <w:numId w:val="24"/>
        </w:numPr>
      </w:pPr>
      <w:r w:rsidRPr="00915CC4">
        <w:t>Do examples in Grading Guide need updating?</w:t>
      </w:r>
    </w:p>
    <w:p w14:paraId="4AB2FCFF" w14:textId="77777777" w:rsidR="00915CC4" w:rsidRPr="00915CC4" w:rsidRDefault="00915CC4" w:rsidP="00915CC4">
      <w:pPr>
        <w:numPr>
          <w:ilvl w:val="0"/>
          <w:numId w:val="24"/>
        </w:numPr>
      </w:pPr>
      <w:r w:rsidRPr="00915CC4">
        <w:t>☐ Version control</w:t>
      </w:r>
    </w:p>
    <w:p w14:paraId="4FA09701" w14:textId="77777777" w:rsidR="00915CC4" w:rsidRPr="00915CC4" w:rsidRDefault="00915CC4" w:rsidP="00915CC4">
      <w:pPr>
        <w:numPr>
          <w:ilvl w:val="1"/>
          <w:numId w:val="24"/>
        </w:numPr>
      </w:pPr>
      <w:r w:rsidRPr="00915CC4">
        <w:t>Update version numbers when rubrics or guides change</w:t>
      </w:r>
    </w:p>
    <w:p w14:paraId="5ECDEF6E" w14:textId="77777777" w:rsidR="00915CC4" w:rsidRPr="00915CC4" w:rsidRDefault="00915CC4" w:rsidP="00915CC4">
      <w:pPr>
        <w:numPr>
          <w:ilvl w:val="1"/>
          <w:numId w:val="24"/>
        </w:numPr>
      </w:pPr>
      <w:r w:rsidRPr="00915CC4">
        <w:t>Maintain history of revisions</w:t>
      </w:r>
    </w:p>
    <w:p w14:paraId="1D6748A6" w14:textId="77777777" w:rsidR="00915CC4" w:rsidRPr="00915CC4" w:rsidRDefault="00915CC4" w:rsidP="00915CC4">
      <w:pPr>
        <w:numPr>
          <w:ilvl w:val="1"/>
          <w:numId w:val="24"/>
        </w:numPr>
      </w:pPr>
      <w:r w:rsidRPr="00915CC4">
        <w:t>Communicate updates to all users</w:t>
      </w:r>
    </w:p>
    <w:p w14:paraId="1E5ABB2F" w14:textId="644EAE9A" w:rsidR="00915CC4" w:rsidRPr="00915CC4" w:rsidRDefault="00915CC4" w:rsidP="00915CC4"/>
    <w:p w14:paraId="19CBBA5E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C: Success Metrics &amp; KPIs</w:t>
      </w:r>
    </w:p>
    <w:p w14:paraId="37B955C8" w14:textId="77777777" w:rsidR="00915CC4" w:rsidRPr="00915CC4" w:rsidRDefault="00915CC4" w:rsidP="00915CC4">
      <w:r w:rsidRPr="00915CC4">
        <w:t>Use these metrics to evaluate AIRC effectiveness and guide improvement efforts.</w:t>
      </w:r>
    </w:p>
    <w:p w14:paraId="5C1CA4E2" w14:textId="77777777" w:rsidR="00915CC4" w:rsidRPr="00915CC4" w:rsidRDefault="00915CC4" w:rsidP="00915CC4">
      <w:pPr>
        <w:rPr>
          <w:b/>
          <w:bCs/>
        </w:rPr>
      </w:pPr>
      <w:r w:rsidRPr="00915CC4">
        <w:t>Process Metrics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1"/>
        <w:gridCol w:w="2741"/>
        <w:gridCol w:w="3335"/>
      </w:tblGrid>
      <w:tr w:rsidR="00915CC4" w:rsidRPr="00915CC4" w14:paraId="6AD6E56D" w14:textId="77777777" w:rsidTr="00915CC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EE5A07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Metric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0095E9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Target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83DD8A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Why It Matters</w:t>
            </w:r>
          </w:p>
        </w:tc>
      </w:tr>
      <w:tr w:rsidR="00915CC4" w:rsidRPr="00915CC4" w14:paraId="3B352E9C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2C6ED2" w14:textId="77777777" w:rsidR="00915CC4" w:rsidRPr="00915CC4" w:rsidRDefault="00915CC4" w:rsidP="00915CC4">
            <w:r w:rsidRPr="00915CC4">
              <w:t>AIRC turnaround time (submission to recommendation)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A4619B" w14:textId="77777777" w:rsidR="00915CC4" w:rsidRPr="00915CC4" w:rsidRDefault="00915CC4" w:rsidP="00915CC4">
            <w:r w:rsidRPr="00915CC4">
              <w:t>Streamlined: 5-10 days; Enhanced: 10-15 days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413FB1" w14:textId="77777777" w:rsidR="00915CC4" w:rsidRPr="00915CC4" w:rsidRDefault="00915CC4" w:rsidP="00915CC4">
            <w:r w:rsidRPr="00915CC4">
              <w:t>Fast feedback supports research timeline</w:t>
            </w:r>
          </w:p>
        </w:tc>
      </w:tr>
      <w:tr w:rsidR="00915CC4" w:rsidRPr="00915CC4" w14:paraId="232D2EFD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49F130" w14:textId="77777777" w:rsidR="00915CC4" w:rsidRPr="00915CC4" w:rsidRDefault="00915CC4" w:rsidP="00915CC4">
            <w:r w:rsidRPr="00915CC4">
              <w:t>Protocol acceptance rate (% marked "Acceptable" on first review)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B68218" w14:textId="77777777" w:rsidR="00915CC4" w:rsidRPr="00915CC4" w:rsidRDefault="00915CC4" w:rsidP="00915CC4">
            <w:r w:rsidRPr="00915CC4">
              <w:t>40-60%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A9D3C0" w14:textId="77777777" w:rsidR="00915CC4" w:rsidRPr="00915CC4" w:rsidRDefault="00915CC4" w:rsidP="00915CC4">
            <w:r w:rsidRPr="00915CC4">
              <w:t>Too high may indicate insufficient rigor; too low may indicate unrealistic standards</w:t>
            </w:r>
          </w:p>
        </w:tc>
      </w:tr>
      <w:tr w:rsidR="00915CC4" w:rsidRPr="00915CC4" w14:paraId="2E28AFBE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706945" w14:textId="77777777" w:rsidR="00915CC4" w:rsidRPr="00915CC4" w:rsidRDefault="00915CC4" w:rsidP="00915CC4">
            <w:r w:rsidRPr="00915CC4">
              <w:t>Modification rate (% marked "Modifications Required")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8328DF" w14:textId="77777777" w:rsidR="00915CC4" w:rsidRPr="00915CC4" w:rsidRDefault="00915CC4" w:rsidP="00915CC4">
            <w:r w:rsidRPr="00915CC4">
              <w:t>30-50%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C3E4AE" w14:textId="77777777" w:rsidR="00915CC4" w:rsidRPr="00915CC4" w:rsidRDefault="00915CC4" w:rsidP="00915CC4">
            <w:r w:rsidRPr="00915CC4">
              <w:t xml:space="preserve">Shows AIRC is catching </w:t>
            </w:r>
            <w:proofErr w:type="gramStart"/>
            <w:r w:rsidRPr="00915CC4">
              <w:t>issues</w:t>
            </w:r>
            <w:proofErr w:type="gramEnd"/>
            <w:r w:rsidRPr="00915CC4">
              <w:t xml:space="preserve"> but PIs can address them</w:t>
            </w:r>
          </w:p>
        </w:tc>
      </w:tr>
      <w:tr w:rsidR="00915CC4" w:rsidRPr="00915CC4" w14:paraId="1A43CF27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EADF44" w14:textId="77777777" w:rsidR="00915CC4" w:rsidRPr="00915CC4" w:rsidRDefault="00915CC4" w:rsidP="00915CC4">
            <w:r w:rsidRPr="00915CC4">
              <w:lastRenderedPageBreak/>
              <w:t>Not Acceptable rate (% with critical deficiency)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842C56" w14:textId="77777777" w:rsidR="00915CC4" w:rsidRPr="00915CC4" w:rsidRDefault="00915CC4" w:rsidP="00915CC4">
            <w:r w:rsidRPr="00915CC4">
              <w:t>5-10%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A5CA04" w14:textId="77777777" w:rsidR="00915CC4" w:rsidRPr="00915CC4" w:rsidRDefault="00915CC4" w:rsidP="00915CC4">
            <w:r w:rsidRPr="00915CC4">
              <w:t>Indicates some projects have serious issues; too high suggests standards may be unrealistic</w:t>
            </w:r>
          </w:p>
        </w:tc>
      </w:tr>
      <w:tr w:rsidR="00915CC4" w:rsidRPr="00915CC4" w14:paraId="13E1A1AC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6EBA86" w14:textId="77777777" w:rsidR="00915CC4" w:rsidRPr="00915CC4" w:rsidRDefault="00915CC4" w:rsidP="00915CC4">
            <w:r w:rsidRPr="00915CC4">
              <w:t>Reviewer consistency (inter-rater agreement on scores)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F678BA" w14:textId="77777777" w:rsidR="00915CC4" w:rsidRPr="00915CC4" w:rsidRDefault="00915CC4" w:rsidP="00915CC4">
            <w:r w:rsidRPr="00915CC4">
              <w:t>Kappa &gt; 0.60 across domain pairs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824D71" w14:textId="77777777" w:rsidR="00915CC4" w:rsidRPr="00915CC4" w:rsidRDefault="00915CC4" w:rsidP="00915CC4">
            <w:r w:rsidRPr="00915CC4">
              <w:t>Ensures consistent interpretation of rubrics</w:t>
            </w:r>
          </w:p>
        </w:tc>
      </w:tr>
      <w:tr w:rsidR="00915CC4" w:rsidRPr="00915CC4" w14:paraId="1CFC952D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04111C" w14:textId="77777777" w:rsidR="00915CC4" w:rsidRPr="00915CC4" w:rsidRDefault="00915CC4" w:rsidP="00915CC4">
            <w:r w:rsidRPr="00915CC4">
              <w:t>Reviewer recruitment/retention rate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113FE9" w14:textId="77777777" w:rsidR="00915CC4" w:rsidRPr="00915CC4" w:rsidRDefault="00915CC4" w:rsidP="00915CC4">
            <w:r w:rsidRPr="00915CC4">
              <w:t>80%+ retention year-to-year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CD6DDE" w14:textId="77777777" w:rsidR="00915CC4" w:rsidRPr="00915CC4" w:rsidRDefault="00915CC4" w:rsidP="00915CC4">
            <w:r w:rsidRPr="00915CC4">
              <w:t>Indicates reviewers find role meaningful and sustainable</w:t>
            </w:r>
          </w:p>
        </w:tc>
      </w:tr>
    </w:tbl>
    <w:p w14:paraId="50B6C3A2" w14:textId="77777777" w:rsidR="00915CC4" w:rsidRDefault="00915CC4" w:rsidP="00915CC4"/>
    <w:p w14:paraId="20F38ED1" w14:textId="2B49FE8A" w:rsidR="00915CC4" w:rsidRPr="00915CC4" w:rsidRDefault="00915CC4" w:rsidP="00915CC4">
      <w:pPr>
        <w:rPr>
          <w:b/>
          <w:bCs/>
        </w:rPr>
      </w:pPr>
      <w:r w:rsidRPr="00915CC4">
        <w:t>Quality Metrics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7"/>
        <w:gridCol w:w="1559"/>
        <w:gridCol w:w="2581"/>
      </w:tblGrid>
      <w:tr w:rsidR="00915CC4" w:rsidRPr="00915CC4" w14:paraId="30839FC9" w14:textId="77777777" w:rsidTr="00915CC4">
        <w:trPr>
          <w:tblHeader/>
          <w:tblCellSpacing w:w="15" w:type="dxa"/>
        </w:trPr>
        <w:tc>
          <w:tcPr>
            <w:tcW w:w="58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BAB13E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Metric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2E7A65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Target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1A2ED6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Why It Matters</w:t>
            </w:r>
          </w:p>
        </w:tc>
      </w:tr>
      <w:tr w:rsidR="00915CC4" w:rsidRPr="00915CC4" w14:paraId="07D9FB7D" w14:textId="77777777" w:rsidTr="00915CC4">
        <w:trPr>
          <w:tblCellSpacing w:w="15" w:type="dxa"/>
        </w:trPr>
        <w:tc>
          <w:tcPr>
            <w:tcW w:w="58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95A5E8" w14:textId="77777777" w:rsidR="00915CC4" w:rsidRPr="00915CC4" w:rsidRDefault="00915CC4" w:rsidP="00915CC4">
            <w:r w:rsidRPr="00915CC4">
              <w:t>Completeness of AIRC recommendations (% with documented rationale for all scores of 1 or 2)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0A7E7D" w14:textId="77777777" w:rsidR="00915CC4" w:rsidRPr="00915CC4" w:rsidRDefault="00915CC4" w:rsidP="00915CC4">
            <w:r w:rsidRPr="00915CC4">
              <w:t>100%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A346A4" w14:textId="77777777" w:rsidR="00915CC4" w:rsidRPr="00915CC4" w:rsidRDefault="00915CC4" w:rsidP="00915CC4">
            <w:r w:rsidRPr="00915CC4">
              <w:t>Ensures PIs and committees understand deficiencies</w:t>
            </w:r>
          </w:p>
        </w:tc>
      </w:tr>
      <w:tr w:rsidR="00915CC4" w:rsidRPr="00915CC4" w14:paraId="738CE02F" w14:textId="77777777" w:rsidTr="00915CC4">
        <w:trPr>
          <w:tblCellSpacing w:w="15" w:type="dxa"/>
        </w:trPr>
        <w:tc>
          <w:tcPr>
            <w:tcW w:w="58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91B244" w14:textId="77777777" w:rsidR="00915CC4" w:rsidRPr="00915CC4" w:rsidRDefault="00915CC4" w:rsidP="00915CC4">
            <w:r w:rsidRPr="00915CC4">
              <w:t>Actionability of feedback (% of "Modifications Required" with specific, numbered recommendations)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70BBF7" w14:textId="77777777" w:rsidR="00915CC4" w:rsidRPr="00915CC4" w:rsidRDefault="00915CC4" w:rsidP="00915CC4">
            <w:r w:rsidRPr="00915CC4">
              <w:t>95%+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E79D5C" w14:textId="77777777" w:rsidR="00915CC4" w:rsidRPr="00915CC4" w:rsidRDefault="00915CC4" w:rsidP="00915CC4">
            <w:r w:rsidRPr="00915CC4">
              <w:t>Helps PIs make targeted improvements</w:t>
            </w:r>
          </w:p>
        </w:tc>
      </w:tr>
      <w:tr w:rsidR="00915CC4" w:rsidRPr="00915CC4" w14:paraId="5CF47219" w14:textId="77777777" w:rsidTr="00915CC4">
        <w:trPr>
          <w:tblCellSpacing w:w="15" w:type="dxa"/>
        </w:trPr>
        <w:tc>
          <w:tcPr>
            <w:tcW w:w="58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8169ED" w14:textId="77777777" w:rsidR="00915CC4" w:rsidRPr="00915CC4" w:rsidRDefault="00915CC4" w:rsidP="00915CC4">
            <w:r w:rsidRPr="00915CC4">
              <w:t>Committee agreement with AIRC (% of protocols where committee decision aligns with AIRC recommendation)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5C996DE" w14:textId="77777777" w:rsidR="00915CC4" w:rsidRPr="00915CC4" w:rsidRDefault="00915CC4" w:rsidP="00915CC4">
            <w:r w:rsidRPr="00915CC4">
              <w:t>90%+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ADA088" w14:textId="77777777" w:rsidR="00915CC4" w:rsidRPr="00915CC4" w:rsidRDefault="00915CC4" w:rsidP="00915CC4">
            <w:r w:rsidRPr="00915CC4">
              <w:t>Indicates AIRC is providing valuable input</w:t>
            </w:r>
          </w:p>
        </w:tc>
      </w:tr>
    </w:tbl>
    <w:p w14:paraId="16D6CF01" w14:textId="77777777" w:rsidR="00915CC4" w:rsidRDefault="00915CC4" w:rsidP="00915CC4"/>
    <w:p w14:paraId="433F0577" w14:textId="77777777" w:rsidR="00915CC4" w:rsidRDefault="00915CC4" w:rsidP="00915CC4"/>
    <w:p w14:paraId="28CA0A1E" w14:textId="0E7BECFB" w:rsidR="00915CC4" w:rsidRPr="00915CC4" w:rsidRDefault="00915CC4" w:rsidP="00915CC4">
      <w:pPr>
        <w:rPr>
          <w:b/>
          <w:bCs/>
        </w:rPr>
      </w:pPr>
      <w:r w:rsidRPr="00915CC4">
        <w:lastRenderedPageBreak/>
        <w:t>Impact Metrics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7"/>
        <w:gridCol w:w="2337"/>
        <w:gridCol w:w="2213"/>
      </w:tblGrid>
      <w:tr w:rsidR="00915CC4" w:rsidRPr="00915CC4" w14:paraId="243E68CC" w14:textId="77777777" w:rsidTr="00915CC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F2DCFD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Metric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14C9AD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Target</w:t>
            </w:r>
          </w:p>
        </w:tc>
        <w:tc>
          <w:tcPr>
            <w:tcW w:w="216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89BDAD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Why It Matters</w:t>
            </w:r>
          </w:p>
        </w:tc>
      </w:tr>
      <w:tr w:rsidR="00915CC4" w:rsidRPr="00915CC4" w14:paraId="426FE770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471083" w14:textId="77777777" w:rsidR="00915CC4" w:rsidRPr="00915CC4" w:rsidRDefault="00915CC4" w:rsidP="00915CC4">
            <w:r w:rsidRPr="00915CC4">
              <w:t>AIRC identifies new risks (approving officials report AIRC flagged issue they would have missed)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512020" w14:textId="77777777" w:rsidR="00915CC4" w:rsidRPr="00915CC4" w:rsidRDefault="00915CC4" w:rsidP="00915CC4">
            <w:r w:rsidRPr="00915CC4">
              <w:t>30-50% of reviewed protocols</w:t>
            </w:r>
          </w:p>
        </w:tc>
        <w:tc>
          <w:tcPr>
            <w:tcW w:w="216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4A1761" w14:textId="77777777" w:rsidR="00915CC4" w:rsidRPr="00915CC4" w:rsidRDefault="00915CC4" w:rsidP="00915CC4">
            <w:r w:rsidRPr="00915CC4">
              <w:t>Demonstrates AIRC value-add</w:t>
            </w:r>
          </w:p>
        </w:tc>
      </w:tr>
      <w:tr w:rsidR="00915CC4" w:rsidRPr="00915CC4" w14:paraId="4DA53CFD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A0E8FA0" w14:textId="77777777" w:rsidR="00915CC4" w:rsidRPr="00915CC4" w:rsidRDefault="00915CC4" w:rsidP="00915CC4">
            <w:r w:rsidRPr="00915CC4">
              <w:t>Protocols improved by AIRC feedback (PIs report modifications based on AIRC feedback addressed real concerns)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A8C217" w14:textId="77777777" w:rsidR="00915CC4" w:rsidRPr="00915CC4" w:rsidRDefault="00915CC4" w:rsidP="00915CC4">
            <w:r w:rsidRPr="00915CC4">
              <w:t>80%+</w:t>
            </w:r>
          </w:p>
        </w:tc>
        <w:tc>
          <w:tcPr>
            <w:tcW w:w="216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2AEBD0" w14:textId="77777777" w:rsidR="00915CC4" w:rsidRPr="00915CC4" w:rsidRDefault="00915CC4" w:rsidP="00915CC4">
            <w:r w:rsidRPr="00915CC4">
              <w:t>Shows AIRC is creating meaningful improvement</w:t>
            </w:r>
          </w:p>
        </w:tc>
      </w:tr>
      <w:tr w:rsidR="00915CC4" w:rsidRPr="00915CC4" w14:paraId="59A633B2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21991D" w14:textId="77777777" w:rsidR="00915CC4" w:rsidRPr="00915CC4" w:rsidRDefault="00915CC4" w:rsidP="00915CC4">
            <w:r w:rsidRPr="00915CC4">
              <w:t>Investigator satisfaction with AIRC (survey of PIs)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FBDA42" w14:textId="77777777" w:rsidR="00915CC4" w:rsidRPr="00915CC4" w:rsidRDefault="00915CC4" w:rsidP="00915CC4">
            <w:r w:rsidRPr="00915CC4">
              <w:t>4/5 or higher on satisfaction scale</w:t>
            </w:r>
          </w:p>
        </w:tc>
        <w:tc>
          <w:tcPr>
            <w:tcW w:w="216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F0DEF5" w14:textId="77777777" w:rsidR="00915CC4" w:rsidRPr="00915CC4" w:rsidRDefault="00915CC4" w:rsidP="00915CC4">
            <w:r w:rsidRPr="00915CC4">
              <w:t>Ensures AIRC is perceived as helpful, not obstructive</w:t>
            </w:r>
          </w:p>
        </w:tc>
      </w:tr>
    </w:tbl>
    <w:p w14:paraId="581A1392" w14:textId="363AC036" w:rsidR="00915CC4" w:rsidRPr="00915CC4" w:rsidRDefault="00915CC4" w:rsidP="00915CC4"/>
    <w:p w14:paraId="7B6DB50E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D: Key Documents to Customize Locally</w:t>
      </w:r>
    </w:p>
    <w:p w14:paraId="3AC7E54E" w14:textId="77777777" w:rsidR="00915CC4" w:rsidRPr="00915CC4" w:rsidRDefault="00915CC4" w:rsidP="00915CC4">
      <w:r w:rsidRPr="00915CC4">
        <w:t>Before launch, your institution should create/customize these documents:</w:t>
      </w:r>
    </w:p>
    <w:tbl>
      <w:tblPr>
        <w:tblW w:w="10179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1"/>
        <w:gridCol w:w="3871"/>
        <w:gridCol w:w="2215"/>
        <w:gridCol w:w="1632"/>
      </w:tblGrid>
      <w:tr w:rsidR="00915CC4" w:rsidRPr="00915CC4" w14:paraId="54F57D7F" w14:textId="77777777" w:rsidTr="00915CC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B4A7B2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Document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9220A5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Purpose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FB30A2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Owner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8596C3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Timeline</w:t>
            </w:r>
          </w:p>
        </w:tc>
      </w:tr>
      <w:tr w:rsidR="00915CC4" w:rsidRPr="00915CC4" w14:paraId="78F3C61D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DC55FD" w14:textId="77777777" w:rsidR="00915CC4" w:rsidRPr="00915CC4" w:rsidRDefault="00915CC4" w:rsidP="00915CC4">
            <w:r w:rsidRPr="00915CC4">
              <w:t>AIRC Policy Statement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DBB77B" w14:textId="77777777" w:rsidR="00915CC4" w:rsidRPr="00915CC4" w:rsidRDefault="00915CC4" w:rsidP="00915CC4">
            <w:r w:rsidRPr="00915CC4">
              <w:t>One-page summary of AIRC purpose, authority, and alignment with institutional values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31ACB16" w14:textId="77777777" w:rsidR="00915CC4" w:rsidRPr="00915CC4" w:rsidRDefault="00915CC4" w:rsidP="00915CC4">
            <w:r w:rsidRPr="00915CC4">
              <w:t>AIRC Chair + Legal/Compliance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EE104A" w14:textId="77777777" w:rsidR="00915CC4" w:rsidRPr="00915CC4" w:rsidRDefault="00915CC4" w:rsidP="00915CC4">
            <w:r w:rsidRPr="00915CC4">
              <w:t>Week 2</w:t>
            </w:r>
          </w:p>
        </w:tc>
      </w:tr>
      <w:tr w:rsidR="00915CC4" w:rsidRPr="00915CC4" w14:paraId="32A6ADF2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044191" w14:textId="77777777" w:rsidR="00915CC4" w:rsidRPr="00915CC4" w:rsidRDefault="00915CC4" w:rsidP="00915CC4">
            <w:r w:rsidRPr="00915CC4">
              <w:t>AIRC Submission Instructions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543B68" w14:textId="77777777" w:rsidR="00915CC4" w:rsidRPr="00915CC4" w:rsidRDefault="00915CC4" w:rsidP="00915CC4">
            <w:r w:rsidRPr="00915CC4">
              <w:t xml:space="preserve">How-to </w:t>
            </w:r>
            <w:proofErr w:type="gramStart"/>
            <w:r w:rsidRPr="00915CC4">
              <w:t>guide for</w:t>
            </w:r>
            <w:proofErr w:type="gramEnd"/>
            <w:r w:rsidRPr="00915CC4">
              <w:t xml:space="preserve"> investigators submitting protocols to AIRC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77D58F" w14:textId="77777777" w:rsidR="00915CC4" w:rsidRPr="00915CC4" w:rsidRDefault="00915CC4" w:rsidP="00915CC4">
            <w:r w:rsidRPr="00915CC4">
              <w:t>AIRC Coordinator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487B14" w14:textId="77777777" w:rsidR="00915CC4" w:rsidRPr="00915CC4" w:rsidRDefault="00915CC4" w:rsidP="00915CC4">
            <w:r w:rsidRPr="00915CC4">
              <w:t>Week 8</w:t>
            </w:r>
          </w:p>
        </w:tc>
      </w:tr>
      <w:tr w:rsidR="00915CC4" w:rsidRPr="00915CC4" w14:paraId="3C8FC5C1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6BE42C" w14:textId="77777777" w:rsidR="00915CC4" w:rsidRPr="00915CC4" w:rsidRDefault="00915CC4" w:rsidP="00915CC4">
            <w:r w:rsidRPr="00915CC4">
              <w:t>Institutional Rubric Selection Policy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91D3BDC" w14:textId="77777777" w:rsidR="00915CC4" w:rsidRPr="00915CC4" w:rsidRDefault="00915CC4" w:rsidP="00915CC4">
            <w:proofErr w:type="gramStart"/>
            <w:r w:rsidRPr="00915CC4">
              <w:t>Document</w:t>
            </w:r>
            <w:proofErr w:type="gramEnd"/>
            <w:r w:rsidRPr="00915CC4">
              <w:t xml:space="preserve"> local decisions about pathway classification and risk level authority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8E3286" w14:textId="77777777" w:rsidR="00915CC4" w:rsidRPr="00915CC4" w:rsidRDefault="00915CC4" w:rsidP="00915CC4">
            <w:r w:rsidRPr="00915CC4">
              <w:t>AIRC Chair + IRB/IACUC leadership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352316" w14:textId="77777777" w:rsidR="00915CC4" w:rsidRPr="00915CC4" w:rsidRDefault="00915CC4" w:rsidP="00915CC4">
            <w:r w:rsidRPr="00915CC4">
              <w:t>Week 4</w:t>
            </w:r>
          </w:p>
        </w:tc>
      </w:tr>
      <w:tr w:rsidR="00915CC4" w:rsidRPr="00915CC4" w14:paraId="15BBBCE8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A250E1" w14:textId="77777777" w:rsidR="00915CC4" w:rsidRPr="00915CC4" w:rsidRDefault="00915CC4" w:rsidP="00915CC4">
            <w:r w:rsidRPr="00915CC4">
              <w:lastRenderedPageBreak/>
              <w:t>AIRC Conflict of Interest Policy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05CAC9" w14:textId="77777777" w:rsidR="00915CC4" w:rsidRPr="00915CC4" w:rsidRDefault="00915CC4" w:rsidP="00915CC4">
            <w:proofErr w:type="gramStart"/>
            <w:r w:rsidRPr="00915CC4">
              <w:t>Document</w:t>
            </w:r>
            <w:proofErr w:type="gramEnd"/>
            <w:r w:rsidRPr="00915CC4">
              <w:t xml:space="preserve"> how conflicts are identified and managed for reviewers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417561" w14:textId="77777777" w:rsidR="00915CC4" w:rsidRPr="00915CC4" w:rsidRDefault="00915CC4" w:rsidP="00915CC4">
            <w:r w:rsidRPr="00915CC4">
              <w:t>AIRC Chair + Compliance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410DCF" w14:textId="77777777" w:rsidR="00915CC4" w:rsidRPr="00915CC4" w:rsidRDefault="00915CC4" w:rsidP="00915CC4">
            <w:r w:rsidRPr="00915CC4">
              <w:t>Week 4</w:t>
            </w:r>
          </w:p>
        </w:tc>
      </w:tr>
      <w:tr w:rsidR="00915CC4" w:rsidRPr="00915CC4" w14:paraId="4BA75B78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4AC9C0" w14:textId="77777777" w:rsidR="00915CC4" w:rsidRPr="00915CC4" w:rsidRDefault="00915CC4" w:rsidP="00915CC4">
            <w:r w:rsidRPr="00915CC4">
              <w:t>Communication Templates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2AB0CD" w14:textId="77777777" w:rsidR="00915CC4" w:rsidRPr="00915CC4" w:rsidRDefault="00915CC4" w:rsidP="00915CC4">
            <w:r w:rsidRPr="00915CC4">
              <w:t>Email templates for all AIRC communications (assignment, feedback, recommendation)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CD9172" w14:textId="77777777" w:rsidR="00915CC4" w:rsidRPr="00915CC4" w:rsidRDefault="00915CC4" w:rsidP="00915CC4">
            <w:r w:rsidRPr="00915CC4">
              <w:t>AIRC Coordinator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51AEB0" w14:textId="77777777" w:rsidR="00915CC4" w:rsidRPr="00915CC4" w:rsidRDefault="00915CC4" w:rsidP="00915CC4">
            <w:r w:rsidRPr="00915CC4">
              <w:t>Week 10</w:t>
            </w:r>
          </w:p>
        </w:tc>
      </w:tr>
      <w:tr w:rsidR="00915CC4" w:rsidRPr="00915CC4" w14:paraId="16029460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6CFA02" w14:textId="77777777" w:rsidR="00915CC4" w:rsidRPr="00915CC4" w:rsidRDefault="00915CC4" w:rsidP="00915CC4">
            <w:r w:rsidRPr="00915CC4">
              <w:t>FAQ Document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C022C0" w14:textId="77777777" w:rsidR="00915CC4" w:rsidRPr="00915CC4" w:rsidRDefault="00915CC4" w:rsidP="00915CC4">
            <w:r w:rsidRPr="00915CC4">
              <w:t>Frequently asked questions specific to your institution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01FBB1" w14:textId="77777777" w:rsidR="00915CC4" w:rsidRPr="00915CC4" w:rsidRDefault="00915CC4" w:rsidP="00915CC4">
            <w:r w:rsidRPr="00915CC4">
              <w:t>AIRC Coordinator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2163E8" w14:textId="77777777" w:rsidR="00915CC4" w:rsidRPr="00915CC4" w:rsidRDefault="00915CC4" w:rsidP="00915CC4">
            <w:r w:rsidRPr="00915CC4">
              <w:t>Week 15</w:t>
            </w:r>
          </w:p>
        </w:tc>
      </w:tr>
      <w:tr w:rsidR="00915CC4" w:rsidRPr="00915CC4" w14:paraId="779C9387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C02D939" w14:textId="77777777" w:rsidR="00915CC4" w:rsidRPr="00915CC4" w:rsidRDefault="00915CC4" w:rsidP="00915CC4">
            <w:r w:rsidRPr="00915CC4">
              <w:t>Annual AIRC Report Template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54624F" w14:textId="77777777" w:rsidR="00915CC4" w:rsidRPr="00915CC4" w:rsidRDefault="00915CC4" w:rsidP="00915CC4">
            <w:r w:rsidRPr="00915CC4">
              <w:t>Template for annual leadership reporting</w:t>
            </w:r>
          </w:p>
        </w:tc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4C3B42" w14:textId="77777777" w:rsidR="00915CC4" w:rsidRPr="00915CC4" w:rsidRDefault="00915CC4" w:rsidP="00915CC4">
            <w:r w:rsidRPr="00915CC4">
              <w:t>AIRC Coordinator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89FC2F" w14:textId="77777777" w:rsidR="00915CC4" w:rsidRPr="00915CC4" w:rsidRDefault="00915CC4" w:rsidP="00915CC4">
            <w:r w:rsidRPr="00915CC4">
              <w:t>Week 12</w:t>
            </w:r>
          </w:p>
        </w:tc>
      </w:tr>
    </w:tbl>
    <w:p w14:paraId="4CD49701" w14:textId="38D9599D" w:rsidR="00915CC4" w:rsidRPr="00915CC4" w:rsidRDefault="00915CC4" w:rsidP="00915CC4"/>
    <w:p w14:paraId="12B1F009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E: Glossary of Terms</w:t>
      </w:r>
    </w:p>
    <w:tbl>
      <w:tblPr>
        <w:tblW w:w="89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6574"/>
      </w:tblGrid>
      <w:tr w:rsidR="00915CC4" w:rsidRPr="00915CC4" w14:paraId="57A23BFC" w14:textId="77777777" w:rsidTr="00915CC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52479C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Term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920A4F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Definition</w:t>
            </w:r>
          </w:p>
        </w:tc>
      </w:tr>
      <w:tr w:rsidR="00915CC4" w:rsidRPr="00915CC4" w14:paraId="7BD85B42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E410BC" w14:textId="77777777" w:rsidR="00915CC4" w:rsidRPr="00915CC4" w:rsidRDefault="00915CC4" w:rsidP="00915CC4">
            <w:r w:rsidRPr="00915CC4">
              <w:t>AIRC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62BC23" w14:textId="77777777" w:rsidR="00915CC4" w:rsidRPr="00915CC4" w:rsidRDefault="00915CC4" w:rsidP="00915CC4">
            <w:r w:rsidRPr="00915CC4">
              <w:t>Artificial Intelligence Review Committee; institutional body responsible for evaluating AI use in research</w:t>
            </w:r>
          </w:p>
        </w:tc>
      </w:tr>
      <w:tr w:rsidR="00915CC4" w:rsidRPr="00915CC4" w14:paraId="400F08F9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31FD4C" w14:textId="77777777" w:rsidR="00915CC4" w:rsidRPr="00915CC4" w:rsidRDefault="00915CC4" w:rsidP="00915CC4">
            <w:r w:rsidRPr="00915CC4">
              <w:t>Critical Deficiency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CF0C13" w14:textId="77777777" w:rsidR="00915CC4" w:rsidRPr="00915CC4" w:rsidRDefault="00915CC4" w:rsidP="00915CC4">
            <w:r w:rsidRPr="00915CC4">
              <w:t>A score of 1 ("Deficient") in any domain; automatically results in "Not Acceptable" recommendation</w:t>
            </w:r>
          </w:p>
        </w:tc>
      </w:tr>
      <w:tr w:rsidR="00915CC4" w:rsidRPr="00915CC4" w14:paraId="6AA2D5B2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D80AA8" w14:textId="77777777" w:rsidR="00915CC4" w:rsidRPr="00915CC4" w:rsidRDefault="00915CC4" w:rsidP="00915CC4">
            <w:r w:rsidRPr="00915CC4">
              <w:t>Enhanced Rubric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1D8C79" w14:textId="77777777" w:rsidR="00915CC4" w:rsidRPr="00915CC4" w:rsidRDefault="00915CC4" w:rsidP="00915CC4">
            <w:r w:rsidRPr="00915CC4">
              <w:t>Longer rubric with more detailed assessment, used for high-risk or novel AI projects</w:t>
            </w:r>
          </w:p>
        </w:tc>
      </w:tr>
      <w:tr w:rsidR="00915CC4" w:rsidRPr="00915CC4" w14:paraId="34BE0CE8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ED0268" w14:textId="77777777" w:rsidR="00915CC4" w:rsidRPr="00915CC4" w:rsidRDefault="00915CC4" w:rsidP="00915CC4">
            <w:r w:rsidRPr="00915CC4">
              <w:t>Pathway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82031C" w14:textId="77777777" w:rsidR="00915CC4" w:rsidRPr="00915CC4" w:rsidRDefault="00915CC4" w:rsidP="00915CC4">
            <w:r w:rsidRPr="00915CC4">
              <w:t>Classification of project type: Human Subjects, Animal Research, or Analytic/Non-Human Subjects</w:t>
            </w:r>
          </w:p>
        </w:tc>
      </w:tr>
      <w:tr w:rsidR="00915CC4" w:rsidRPr="00915CC4" w14:paraId="1BC6D6FF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0201E9" w14:textId="77777777" w:rsidR="00915CC4" w:rsidRPr="00915CC4" w:rsidRDefault="00915CC4" w:rsidP="00915CC4">
            <w:r w:rsidRPr="00915CC4">
              <w:lastRenderedPageBreak/>
              <w:t>Risk Level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A103B7C" w14:textId="77777777" w:rsidR="00915CC4" w:rsidRPr="00915CC4" w:rsidRDefault="00915CC4" w:rsidP="00915CC4">
            <w:r w:rsidRPr="00915CC4">
              <w:t>Classification determining which rubric version: Streamlined (lower-risk) or Enhanced (higher-risk)</w:t>
            </w:r>
          </w:p>
        </w:tc>
      </w:tr>
      <w:tr w:rsidR="00915CC4" w:rsidRPr="00915CC4" w14:paraId="15151662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32AB09" w14:textId="77777777" w:rsidR="00915CC4" w:rsidRPr="00915CC4" w:rsidRDefault="00915CC4" w:rsidP="00915CC4">
            <w:r w:rsidRPr="00915CC4">
              <w:t>Rubric Selection Tool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D84D2A" w14:textId="77777777" w:rsidR="00915CC4" w:rsidRPr="00915CC4" w:rsidRDefault="00915CC4" w:rsidP="00915CC4">
            <w:r w:rsidRPr="00915CC4">
              <w:t>Two-question decision matrix to determine appropriate rubric pathway and version</w:t>
            </w:r>
          </w:p>
        </w:tc>
      </w:tr>
      <w:tr w:rsidR="00915CC4" w:rsidRPr="00915CC4" w14:paraId="66011534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086413" w14:textId="77777777" w:rsidR="00915CC4" w:rsidRPr="00915CC4" w:rsidRDefault="00915CC4" w:rsidP="00915CC4">
            <w:r w:rsidRPr="00915CC4">
              <w:t>Streamlined Rubric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F408C5" w14:textId="77777777" w:rsidR="00915CC4" w:rsidRPr="00915CC4" w:rsidRDefault="00915CC4" w:rsidP="00915CC4">
            <w:r w:rsidRPr="00915CC4">
              <w:t>Shorter rubric with essential assessment items, used for lower-risk or standard AI projects</w:t>
            </w:r>
          </w:p>
        </w:tc>
      </w:tr>
      <w:tr w:rsidR="00915CC4" w:rsidRPr="00915CC4" w14:paraId="6CFAF8C7" w14:textId="77777777" w:rsidTr="00915CC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97491A" w14:textId="77777777" w:rsidR="00915CC4" w:rsidRPr="00915CC4" w:rsidRDefault="00915CC4" w:rsidP="00915CC4">
            <w:r w:rsidRPr="00915CC4">
              <w:t>Unified Grading Guide</w:t>
            </w:r>
          </w:p>
        </w:tc>
        <w:tc>
          <w:tcPr>
            <w:tcW w:w="65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DC42CA" w14:textId="77777777" w:rsidR="00915CC4" w:rsidRPr="00915CC4" w:rsidRDefault="00915CC4" w:rsidP="00915CC4">
            <w:r w:rsidRPr="00915CC4">
              <w:t>Comprehensive guidance document for consistent scoring across all six rubrics</w:t>
            </w:r>
          </w:p>
        </w:tc>
      </w:tr>
    </w:tbl>
    <w:p w14:paraId="7326C960" w14:textId="05EC9F8B" w:rsidR="00915CC4" w:rsidRPr="00915CC4" w:rsidRDefault="00915CC4" w:rsidP="00915CC4"/>
    <w:p w14:paraId="3208550C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F: Timeline Overview</w:t>
      </w:r>
    </w:p>
    <w:p w14:paraId="04B379DD" w14:textId="77777777" w:rsidR="00915CC4" w:rsidRPr="00915CC4" w:rsidRDefault="00915CC4" w:rsidP="00915CC4">
      <w:r w:rsidRPr="00915CC4">
        <w:t>text</w:t>
      </w:r>
    </w:p>
    <w:p w14:paraId="7456D837" w14:textId="77777777" w:rsidR="00915CC4" w:rsidRPr="00915CC4" w:rsidRDefault="00915CC4" w:rsidP="00915CC4">
      <w:r w:rsidRPr="00915CC4">
        <w:t>WEEK 1-4:     PHASE 1 - PRE-LAUNCH PLANNING</w:t>
      </w:r>
    </w:p>
    <w:p w14:paraId="42B1BA61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Establish governance &amp; designate roles</w:t>
      </w:r>
    </w:p>
    <w:p w14:paraId="3747F394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Clarify local policy decisions</w:t>
      </w:r>
    </w:p>
    <w:p w14:paraId="5E585486" w14:textId="77777777" w:rsidR="00915CC4" w:rsidRPr="00915CC4" w:rsidRDefault="00915CC4" w:rsidP="00915CC4">
      <w:r w:rsidRPr="00915CC4">
        <w:t xml:space="preserve">              └─ Integrate with existing committees</w:t>
      </w:r>
    </w:p>
    <w:p w14:paraId="7DAF77C3" w14:textId="77777777" w:rsidR="00915CC4" w:rsidRPr="00915CC4" w:rsidRDefault="00915CC4" w:rsidP="00915CC4"/>
    <w:p w14:paraId="4F9260EF" w14:textId="77777777" w:rsidR="00915CC4" w:rsidRPr="00915CC4" w:rsidRDefault="00915CC4" w:rsidP="00915CC4">
      <w:r w:rsidRPr="00915CC4">
        <w:t>WEEK 5-8:     PHASE 2 - REVIEWER TRAINING</w:t>
      </w:r>
    </w:p>
    <w:p w14:paraId="3D9D9CA6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Conduct reviewer orientation</w:t>
      </w:r>
    </w:p>
    <w:p w14:paraId="628F4E64" w14:textId="77777777" w:rsidR="00915CC4" w:rsidRPr="00915CC4" w:rsidRDefault="00915CC4" w:rsidP="00915CC4">
      <w:r w:rsidRPr="00915CC4">
        <w:t xml:space="preserve">              └─ Calibration exercises</w:t>
      </w:r>
    </w:p>
    <w:p w14:paraId="2EBF341C" w14:textId="77777777" w:rsidR="00915CC4" w:rsidRPr="00915CC4" w:rsidRDefault="00915CC4" w:rsidP="00915CC4"/>
    <w:p w14:paraId="783EF195" w14:textId="77777777" w:rsidR="00915CC4" w:rsidRPr="00915CC4" w:rsidRDefault="00915CC4" w:rsidP="00915CC4">
      <w:r w:rsidRPr="00915CC4">
        <w:t>WEEK 9-12:    PHASE 3 - PROCESS SETUP</w:t>
      </w:r>
    </w:p>
    <w:p w14:paraId="21C6D20C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Create workflows &amp; templates</w:t>
      </w:r>
    </w:p>
    <w:p w14:paraId="6374E602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Set up documentation systems</w:t>
      </w:r>
    </w:p>
    <w:p w14:paraId="16A8B7CA" w14:textId="77777777" w:rsidR="00915CC4" w:rsidRPr="00915CC4" w:rsidRDefault="00915CC4" w:rsidP="00915CC4">
      <w:r w:rsidRPr="00915CC4">
        <w:lastRenderedPageBreak/>
        <w:t xml:space="preserve">              └─ Update IRB/IACUC integration</w:t>
      </w:r>
    </w:p>
    <w:p w14:paraId="619F8AC9" w14:textId="77777777" w:rsidR="00915CC4" w:rsidRPr="00915CC4" w:rsidRDefault="00915CC4" w:rsidP="00915CC4"/>
    <w:p w14:paraId="409C2905" w14:textId="77777777" w:rsidR="00915CC4" w:rsidRPr="00915CC4" w:rsidRDefault="00915CC4" w:rsidP="00915CC4">
      <w:r w:rsidRPr="00915CC4">
        <w:t>WEEK 13-16:   PHASE 4 - PILOT LAUNCH</w:t>
      </w:r>
    </w:p>
    <w:p w14:paraId="41DE8327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Run 5-10 pilot protocols</w:t>
      </w:r>
    </w:p>
    <w:p w14:paraId="105A3CF2" w14:textId="77777777" w:rsidR="00915CC4" w:rsidRPr="00915CC4" w:rsidRDefault="00915CC4" w:rsidP="00915CC4">
      <w:r w:rsidRPr="00915CC4">
        <w:t xml:space="preserve">              └─ Collect feedback &amp; refine</w:t>
      </w:r>
    </w:p>
    <w:p w14:paraId="70E0D838" w14:textId="77777777" w:rsidR="00915CC4" w:rsidRPr="00915CC4" w:rsidRDefault="00915CC4" w:rsidP="00915CC4"/>
    <w:p w14:paraId="7CD3C10B" w14:textId="77777777" w:rsidR="00915CC4" w:rsidRPr="00915CC4" w:rsidRDefault="00915CC4" w:rsidP="00915CC4">
      <w:r w:rsidRPr="00915CC4">
        <w:t>WEEK 17+:     PHASE 5 - FULL LAUNCH</w:t>
      </w:r>
    </w:p>
    <w:p w14:paraId="62A1C7FE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Official rollout to institution</w:t>
      </w:r>
    </w:p>
    <w:p w14:paraId="738244FF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Launch communication campaign</w:t>
      </w:r>
    </w:p>
    <w:p w14:paraId="679DCFCA" w14:textId="77777777" w:rsidR="00915CC4" w:rsidRPr="00915CC4" w:rsidRDefault="00915CC4" w:rsidP="00915CC4">
      <w:r w:rsidRPr="00915CC4">
        <w:t xml:space="preserve">              └─ Begin ongoing operations</w:t>
      </w:r>
    </w:p>
    <w:p w14:paraId="2C395A9E" w14:textId="77777777" w:rsidR="00915CC4" w:rsidRPr="00915CC4" w:rsidRDefault="00915CC4" w:rsidP="00915CC4"/>
    <w:p w14:paraId="2F5617E5" w14:textId="77777777" w:rsidR="00915CC4" w:rsidRPr="00915CC4" w:rsidRDefault="00915CC4" w:rsidP="00915CC4">
      <w:r w:rsidRPr="00915CC4">
        <w:t>MONTH 5+:     PHASE 6 - ONGOING OPERATIONS</w:t>
      </w:r>
    </w:p>
    <w:p w14:paraId="14DF8463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Quarterly reviews</w:t>
      </w:r>
    </w:p>
    <w:p w14:paraId="5DE6756C" w14:textId="77777777" w:rsidR="00915CC4" w:rsidRPr="00915CC4" w:rsidRDefault="00915CC4" w:rsidP="00915CC4">
      <w:r w:rsidRPr="00915CC4">
        <w:t xml:space="preserve">              </w:t>
      </w:r>
      <w:r w:rsidRPr="00915CC4">
        <w:rPr>
          <w:rFonts w:ascii="MS Gothic" w:eastAsia="MS Gothic" w:hAnsi="MS Gothic" w:cs="MS Gothic" w:hint="eastAsia"/>
        </w:rPr>
        <w:t>├</w:t>
      </w:r>
      <w:r w:rsidRPr="00915CC4">
        <w:rPr>
          <w:rFonts w:ascii="Aptos" w:hAnsi="Aptos" w:cs="Aptos"/>
        </w:rPr>
        <w:t>─</w:t>
      </w:r>
      <w:r w:rsidRPr="00915CC4">
        <w:t xml:space="preserve"> Annual calibration</w:t>
      </w:r>
    </w:p>
    <w:p w14:paraId="6D33978F" w14:textId="77777777" w:rsidR="00915CC4" w:rsidRPr="00915CC4" w:rsidRDefault="00915CC4" w:rsidP="00915CC4">
      <w:r w:rsidRPr="00915CC4">
        <w:t xml:space="preserve">              └─ Continuous improvement</w:t>
      </w:r>
    </w:p>
    <w:p w14:paraId="6F4A354B" w14:textId="77777777" w:rsidR="00915CC4" w:rsidRPr="00915CC4" w:rsidRDefault="00915CC4" w:rsidP="00915CC4">
      <w:r w:rsidRPr="00915CC4">
        <w:t>Total Timeline: 4-5 months from planning to full launch</w:t>
      </w:r>
    </w:p>
    <w:p w14:paraId="0CEB7144" w14:textId="7B442BCF" w:rsidR="00915CC4" w:rsidRPr="00915CC4" w:rsidRDefault="00915CC4" w:rsidP="00915CC4"/>
    <w:p w14:paraId="3F64EA49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G: Contacts &amp; Resources</w:t>
      </w:r>
    </w:p>
    <w:p w14:paraId="1D7CCF48" w14:textId="77777777" w:rsidR="00915CC4" w:rsidRPr="00915CC4" w:rsidRDefault="00915CC4" w:rsidP="00915CC4">
      <w:pPr>
        <w:rPr>
          <w:b/>
          <w:bCs/>
        </w:rPr>
      </w:pPr>
      <w:r w:rsidRPr="00915CC4">
        <w:t>Institutional Contacts (To be completed locally)</w:t>
      </w:r>
    </w:p>
    <w:tbl>
      <w:tblPr>
        <w:tblW w:w="101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7"/>
        <w:gridCol w:w="2070"/>
        <w:gridCol w:w="2070"/>
        <w:gridCol w:w="2430"/>
      </w:tblGrid>
      <w:tr w:rsidR="00915CC4" w:rsidRPr="00915CC4" w14:paraId="1A14E788" w14:textId="77777777" w:rsidTr="00915CC4">
        <w:trPr>
          <w:tblHeader/>
          <w:tblCellSpacing w:w="15" w:type="dxa"/>
        </w:trPr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28D20D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Role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0F0ED8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Name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B9514E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Email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70F933" w14:textId="77777777" w:rsidR="00915CC4" w:rsidRPr="00915CC4" w:rsidRDefault="00915CC4" w:rsidP="00915CC4">
            <w:pPr>
              <w:rPr>
                <w:b/>
                <w:bCs/>
              </w:rPr>
            </w:pPr>
            <w:r w:rsidRPr="00915CC4">
              <w:rPr>
                <w:b/>
                <w:bCs/>
              </w:rPr>
              <w:t>Phone</w:t>
            </w:r>
          </w:p>
        </w:tc>
      </w:tr>
      <w:tr w:rsidR="00915CC4" w:rsidRPr="00915CC4" w14:paraId="7E40FFCF" w14:textId="77777777" w:rsidTr="00915CC4">
        <w:trPr>
          <w:tblCellSpacing w:w="15" w:type="dxa"/>
        </w:trPr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030341" w14:textId="77777777" w:rsidR="00915CC4" w:rsidRPr="00915CC4" w:rsidRDefault="00915CC4" w:rsidP="00915CC4">
            <w:r w:rsidRPr="00915CC4">
              <w:t>AIRC Chair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A0ACF5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17EC67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D4E424" w14:textId="77777777" w:rsidR="00915CC4" w:rsidRPr="00915CC4" w:rsidRDefault="00915CC4" w:rsidP="00915CC4">
            <w:r w:rsidRPr="00915CC4">
              <w:t>[blank]</w:t>
            </w:r>
          </w:p>
        </w:tc>
      </w:tr>
      <w:tr w:rsidR="00915CC4" w:rsidRPr="00915CC4" w14:paraId="75A8B7B2" w14:textId="77777777" w:rsidTr="00915CC4">
        <w:trPr>
          <w:tblCellSpacing w:w="15" w:type="dxa"/>
        </w:trPr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A29406" w14:textId="77777777" w:rsidR="00915CC4" w:rsidRPr="00915CC4" w:rsidRDefault="00915CC4" w:rsidP="00915CC4">
            <w:r w:rsidRPr="00915CC4">
              <w:t>AIRC Coordinator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156C57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EA2E5A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01305A" w14:textId="77777777" w:rsidR="00915CC4" w:rsidRPr="00915CC4" w:rsidRDefault="00915CC4" w:rsidP="00915CC4">
            <w:r w:rsidRPr="00915CC4">
              <w:t>[blank]</w:t>
            </w:r>
          </w:p>
        </w:tc>
      </w:tr>
      <w:tr w:rsidR="00915CC4" w:rsidRPr="00915CC4" w14:paraId="776E9E6F" w14:textId="77777777" w:rsidTr="00915CC4">
        <w:trPr>
          <w:tblCellSpacing w:w="15" w:type="dxa"/>
        </w:trPr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9C210C" w14:textId="77777777" w:rsidR="00915CC4" w:rsidRPr="00915CC4" w:rsidRDefault="00915CC4" w:rsidP="00915CC4">
            <w:r w:rsidRPr="00915CC4">
              <w:t>IRB Chair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4ACAD17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791C20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38F07C" w14:textId="77777777" w:rsidR="00915CC4" w:rsidRPr="00915CC4" w:rsidRDefault="00915CC4" w:rsidP="00915CC4">
            <w:r w:rsidRPr="00915CC4">
              <w:t>[blank]</w:t>
            </w:r>
          </w:p>
        </w:tc>
      </w:tr>
      <w:tr w:rsidR="00915CC4" w:rsidRPr="00915CC4" w14:paraId="1A582FB9" w14:textId="77777777" w:rsidTr="00915CC4">
        <w:trPr>
          <w:tblCellSpacing w:w="15" w:type="dxa"/>
        </w:trPr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C0FCE9" w14:textId="77777777" w:rsidR="00915CC4" w:rsidRPr="00915CC4" w:rsidRDefault="00915CC4" w:rsidP="00915CC4">
            <w:r w:rsidRPr="00915CC4">
              <w:lastRenderedPageBreak/>
              <w:t>IACUC Chair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B368C3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C6CCD2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AC4ED0" w14:textId="77777777" w:rsidR="00915CC4" w:rsidRPr="00915CC4" w:rsidRDefault="00915CC4" w:rsidP="00915CC4">
            <w:r w:rsidRPr="00915CC4">
              <w:t>[blank]</w:t>
            </w:r>
          </w:p>
        </w:tc>
      </w:tr>
      <w:tr w:rsidR="00915CC4" w:rsidRPr="00915CC4" w14:paraId="0A67D8E9" w14:textId="77777777" w:rsidTr="00915CC4">
        <w:trPr>
          <w:tblCellSpacing w:w="15" w:type="dxa"/>
        </w:trPr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2B7B7D" w14:textId="77777777" w:rsidR="00915CC4" w:rsidRPr="00915CC4" w:rsidRDefault="00915CC4" w:rsidP="00915CC4">
            <w:r w:rsidRPr="00915CC4">
              <w:t>Compliance Officer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2D357D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69D667" w14:textId="77777777" w:rsidR="00915CC4" w:rsidRPr="00915CC4" w:rsidRDefault="00915CC4" w:rsidP="00915CC4">
            <w:r w:rsidRPr="00915CC4">
              <w:t>[blank]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52E6A9" w14:textId="77777777" w:rsidR="00915CC4" w:rsidRPr="00915CC4" w:rsidRDefault="00915CC4" w:rsidP="00915CC4">
            <w:r w:rsidRPr="00915CC4">
              <w:t>[blank]</w:t>
            </w:r>
          </w:p>
        </w:tc>
      </w:tr>
    </w:tbl>
    <w:p w14:paraId="4CF90B41" w14:textId="77777777" w:rsidR="00915CC4" w:rsidRPr="00915CC4" w:rsidRDefault="00915CC4" w:rsidP="00915CC4">
      <w:pPr>
        <w:rPr>
          <w:b/>
          <w:bCs/>
        </w:rPr>
      </w:pPr>
      <w:r w:rsidRPr="00915CC4">
        <w:t>External Resources</w:t>
      </w:r>
    </w:p>
    <w:p w14:paraId="0931A7B1" w14:textId="77777777" w:rsidR="00915CC4" w:rsidRPr="00915CC4" w:rsidRDefault="00915CC4" w:rsidP="00915CC4">
      <w:pPr>
        <w:numPr>
          <w:ilvl w:val="0"/>
          <w:numId w:val="25"/>
        </w:numPr>
      </w:pPr>
      <w:r w:rsidRPr="00915CC4">
        <w:t>SPIRIT-AI Guidelines: Checklist for reporting AI development in research (</w:t>
      </w:r>
      <w:hyperlink r:id="rId7" w:tgtFrame="_blank" w:history="1">
        <w:r w:rsidRPr="00915CC4">
          <w:rPr>
            <w:rStyle w:val="Hyperlink"/>
            <w:b/>
            <w:bCs/>
          </w:rPr>
          <w:t>https://www.equator-network.org/</w:t>
        </w:r>
      </w:hyperlink>
      <w:r w:rsidRPr="00915CC4">
        <w:t>)</w:t>
      </w:r>
    </w:p>
    <w:p w14:paraId="50FAD411" w14:textId="77777777" w:rsidR="00915CC4" w:rsidRPr="00915CC4" w:rsidRDefault="00915CC4" w:rsidP="00915CC4">
      <w:pPr>
        <w:numPr>
          <w:ilvl w:val="0"/>
          <w:numId w:val="25"/>
        </w:numPr>
      </w:pPr>
      <w:r w:rsidRPr="00915CC4">
        <w:t>CONSORT-AI Guidelines: Reporting standards for clinical trials with AI (</w:t>
      </w:r>
      <w:hyperlink r:id="rId8" w:tgtFrame="_blank" w:history="1">
        <w:r w:rsidRPr="00915CC4">
          <w:rPr>
            <w:rStyle w:val="Hyperlink"/>
            <w:b/>
            <w:bCs/>
          </w:rPr>
          <w:t>https://www.consort-statement.org/</w:t>
        </w:r>
      </w:hyperlink>
      <w:r w:rsidRPr="00915CC4">
        <w:t>)</w:t>
      </w:r>
    </w:p>
    <w:p w14:paraId="41A674CE" w14:textId="77777777" w:rsidR="00915CC4" w:rsidRPr="00915CC4" w:rsidRDefault="00915CC4" w:rsidP="00915CC4">
      <w:pPr>
        <w:numPr>
          <w:ilvl w:val="0"/>
          <w:numId w:val="25"/>
        </w:numPr>
      </w:pPr>
      <w:r w:rsidRPr="00915CC4">
        <w:t>WHO AI Ethics Guidance: </w:t>
      </w:r>
      <w:hyperlink r:id="rId9" w:tgtFrame="_blank" w:history="1">
        <w:r w:rsidRPr="00915CC4">
          <w:rPr>
            <w:rStyle w:val="Hyperlink"/>
            <w:b/>
            <w:bCs/>
          </w:rPr>
          <w:t>https://www.who.int/publications/i/item/9789240029200</w:t>
        </w:r>
      </w:hyperlink>
    </w:p>
    <w:p w14:paraId="29DBDA81" w14:textId="77777777" w:rsidR="00915CC4" w:rsidRPr="00915CC4" w:rsidRDefault="00915CC4" w:rsidP="00915CC4">
      <w:pPr>
        <w:numPr>
          <w:ilvl w:val="0"/>
          <w:numId w:val="25"/>
        </w:numPr>
      </w:pPr>
      <w:r w:rsidRPr="00915CC4">
        <w:t>FDA Guidance on AI/ML in Medical Devices: </w:t>
      </w:r>
      <w:hyperlink r:id="rId10" w:tgtFrame="_blank" w:history="1">
        <w:r w:rsidRPr="00915CC4">
          <w:rPr>
            <w:rStyle w:val="Hyperlink"/>
            <w:b/>
            <w:bCs/>
          </w:rPr>
          <w:t>https://www.fda.gov/medical-devices/software-related-or-enabled-medical-devices</w:t>
        </w:r>
      </w:hyperlink>
    </w:p>
    <w:p w14:paraId="725A4E44" w14:textId="77777777" w:rsidR="00915CC4" w:rsidRPr="00915CC4" w:rsidRDefault="00915CC4" w:rsidP="00915CC4">
      <w:pPr>
        <w:numPr>
          <w:ilvl w:val="0"/>
          <w:numId w:val="25"/>
        </w:numPr>
      </w:pPr>
      <w:r w:rsidRPr="00915CC4">
        <w:t>Belmont Report: Foundational ethical principles in human subjects research (</w:t>
      </w:r>
      <w:hyperlink r:id="rId11" w:tgtFrame="_blank" w:history="1">
        <w:r w:rsidRPr="00915CC4">
          <w:rPr>
            <w:rStyle w:val="Hyperlink"/>
            <w:b/>
            <w:bCs/>
          </w:rPr>
          <w:t>https://www.hhs.gov/ohrp/regulations-and-policy/belmont-report/</w:t>
        </w:r>
      </w:hyperlink>
      <w:r w:rsidRPr="00915CC4">
        <w:t>)</w:t>
      </w:r>
    </w:p>
    <w:p w14:paraId="0D798AE1" w14:textId="77777777" w:rsidR="00915CC4" w:rsidRPr="00915CC4" w:rsidRDefault="00915CC4" w:rsidP="00915CC4">
      <w:pPr>
        <w:numPr>
          <w:ilvl w:val="0"/>
          <w:numId w:val="25"/>
        </w:numPr>
      </w:pPr>
      <w:r w:rsidRPr="00915CC4">
        <w:t xml:space="preserve">Common Rule (45 CFR 46): Federal regulations for human </w:t>
      </w:r>
      <w:proofErr w:type="gramStart"/>
      <w:r w:rsidRPr="00915CC4">
        <w:t>subjects</w:t>
      </w:r>
      <w:proofErr w:type="gramEnd"/>
      <w:r w:rsidRPr="00915CC4">
        <w:t xml:space="preserve"> research</w:t>
      </w:r>
    </w:p>
    <w:p w14:paraId="0AD19D1A" w14:textId="42C1514F" w:rsidR="00915CC4" w:rsidRPr="00915CC4" w:rsidRDefault="00915CC4" w:rsidP="00915CC4"/>
    <w:p w14:paraId="2684AD3D" w14:textId="77777777" w:rsidR="00915CC4" w:rsidRPr="00915CC4" w:rsidRDefault="00915CC4" w:rsidP="00915CC4">
      <w:pPr>
        <w:jc w:val="center"/>
        <w:rPr>
          <w:b/>
          <w:bCs/>
        </w:rPr>
      </w:pPr>
      <w:r w:rsidRPr="00915CC4">
        <w:rPr>
          <w:b/>
          <w:bCs/>
        </w:rPr>
        <w:t>Part H: Frequently Asked Questions About Implementation</w:t>
      </w:r>
    </w:p>
    <w:p w14:paraId="2CCC13D4" w14:textId="77777777" w:rsidR="00915CC4" w:rsidRPr="00915CC4" w:rsidRDefault="00915CC4" w:rsidP="00915CC4">
      <w:pPr>
        <w:rPr>
          <w:b/>
          <w:bCs/>
        </w:rPr>
      </w:pPr>
      <w:r w:rsidRPr="00915CC4">
        <w:t>Q: Can we start with just Human Subjects protocols and add others later?</w:t>
      </w:r>
    </w:p>
    <w:p w14:paraId="2C217D2A" w14:textId="77777777" w:rsidR="00915CC4" w:rsidRPr="00915CC4" w:rsidRDefault="00915CC4" w:rsidP="00915CC4">
      <w:r w:rsidRPr="00915CC4">
        <w:t>A: Yes. Many institutions do a phased rollout. Start with Human Subjects (most common), then add Animal and Analytic as reviewers gain experience.</w:t>
      </w:r>
    </w:p>
    <w:p w14:paraId="1BCB833C" w14:textId="77777777" w:rsidR="00915CC4" w:rsidRPr="00915CC4" w:rsidRDefault="00915CC4" w:rsidP="00915CC4">
      <w:pPr>
        <w:rPr>
          <w:b/>
          <w:bCs/>
        </w:rPr>
      </w:pPr>
      <w:r w:rsidRPr="00915CC4">
        <w:t>Q: What if a reviewer disagrees with the final AIRC recommendation?</w:t>
      </w:r>
    </w:p>
    <w:p w14:paraId="69765981" w14:textId="4BEA794A" w:rsidR="00915CC4" w:rsidRPr="00915CC4" w:rsidRDefault="00915CC4" w:rsidP="00915CC4">
      <w:r w:rsidRPr="00915CC4">
        <w:t xml:space="preserve">A: The AIRC Chair (or committee, if applicable) makes the final determination. Disagreement among reviewers is </w:t>
      </w:r>
      <w:r>
        <w:t>typical</w:t>
      </w:r>
      <w:r w:rsidRPr="00915CC4">
        <w:t xml:space="preserve"> and should be documented. If </w:t>
      </w:r>
      <w:r>
        <w:t>there is significant disagreement</w:t>
      </w:r>
      <w:r w:rsidRPr="00915CC4">
        <w:t>, the AIRC Chair may request a third reviewer or schedule a brief discussion.</w:t>
      </w:r>
    </w:p>
    <w:p w14:paraId="7C54995A" w14:textId="77777777" w:rsidR="00915CC4" w:rsidRPr="00915CC4" w:rsidRDefault="00915CC4" w:rsidP="00915CC4">
      <w:pPr>
        <w:rPr>
          <w:b/>
          <w:bCs/>
        </w:rPr>
      </w:pPr>
      <w:r w:rsidRPr="00915CC4">
        <w:t>Q: How do we handle appeals or PI concerns about AIRC decisions?</w:t>
      </w:r>
    </w:p>
    <w:p w14:paraId="548C1CB0" w14:textId="77777777" w:rsidR="00915CC4" w:rsidRPr="00915CC4" w:rsidRDefault="00915CC4" w:rsidP="00915CC4">
      <w:r w:rsidRPr="00915CC4">
        <w:t>A: Develop a simple appeal process:</w:t>
      </w:r>
    </w:p>
    <w:p w14:paraId="1E3563AE" w14:textId="77777777" w:rsidR="00915CC4" w:rsidRPr="00915CC4" w:rsidRDefault="00915CC4" w:rsidP="00915CC4">
      <w:pPr>
        <w:numPr>
          <w:ilvl w:val="0"/>
          <w:numId w:val="26"/>
        </w:numPr>
      </w:pPr>
      <w:r w:rsidRPr="00915CC4">
        <w:lastRenderedPageBreak/>
        <w:t>PI can request a meeting with AIRC Chair to discuss concerns</w:t>
      </w:r>
    </w:p>
    <w:p w14:paraId="013DD897" w14:textId="77777777" w:rsidR="00915CC4" w:rsidRPr="00915CC4" w:rsidRDefault="00915CC4" w:rsidP="00915CC4">
      <w:pPr>
        <w:numPr>
          <w:ilvl w:val="0"/>
          <w:numId w:val="26"/>
        </w:numPr>
      </w:pPr>
      <w:r w:rsidRPr="00915CC4">
        <w:t>AIRC Chair may schedule brief in-person or phone discussion</w:t>
      </w:r>
    </w:p>
    <w:p w14:paraId="3CAACC2F" w14:textId="77777777" w:rsidR="00915CC4" w:rsidRPr="00915CC4" w:rsidRDefault="00915CC4" w:rsidP="00915CC4">
      <w:pPr>
        <w:numPr>
          <w:ilvl w:val="0"/>
          <w:numId w:val="26"/>
        </w:numPr>
      </w:pPr>
      <w:r w:rsidRPr="00915CC4">
        <w:t>AIRC Chair may request clarification from original reviewers</w:t>
      </w:r>
    </w:p>
    <w:p w14:paraId="7F67EACF" w14:textId="77777777" w:rsidR="00915CC4" w:rsidRPr="00915CC4" w:rsidRDefault="00915CC4" w:rsidP="00915CC4">
      <w:pPr>
        <w:numPr>
          <w:ilvl w:val="0"/>
          <w:numId w:val="26"/>
        </w:numPr>
      </w:pPr>
      <w:r w:rsidRPr="00915CC4">
        <w:t>Final decision rests with AIRC Chair (in consultation with IRB/IACUC if needed)</w:t>
      </w:r>
    </w:p>
    <w:p w14:paraId="67EEEDA0" w14:textId="77777777" w:rsidR="00915CC4" w:rsidRPr="00915CC4" w:rsidRDefault="00915CC4" w:rsidP="00915CC4">
      <w:pPr>
        <w:rPr>
          <w:b/>
          <w:bCs/>
        </w:rPr>
      </w:pPr>
      <w:r w:rsidRPr="00915CC4">
        <w:t>Q: What if we don't have enough qualified reviewers?</w:t>
      </w:r>
    </w:p>
    <w:p w14:paraId="541EF4E8" w14:textId="77777777" w:rsidR="00915CC4" w:rsidRPr="00915CC4" w:rsidRDefault="00915CC4" w:rsidP="00915CC4">
      <w:r w:rsidRPr="00915CC4">
        <w:t>A: Consider:</w:t>
      </w:r>
    </w:p>
    <w:p w14:paraId="42A643B2" w14:textId="77777777" w:rsidR="00915CC4" w:rsidRPr="00915CC4" w:rsidRDefault="00915CC4" w:rsidP="00915CC4">
      <w:pPr>
        <w:numPr>
          <w:ilvl w:val="0"/>
          <w:numId w:val="27"/>
        </w:numPr>
      </w:pPr>
      <w:r w:rsidRPr="00915CC4">
        <w:t>Recruiting external reviewers (from other institutions)</w:t>
      </w:r>
    </w:p>
    <w:p w14:paraId="7F7FCE37" w14:textId="77777777" w:rsidR="00915CC4" w:rsidRPr="00915CC4" w:rsidRDefault="00915CC4" w:rsidP="00915CC4">
      <w:pPr>
        <w:numPr>
          <w:ilvl w:val="0"/>
          <w:numId w:val="27"/>
        </w:numPr>
      </w:pPr>
      <w:r w:rsidRPr="00915CC4">
        <w:t>Training interested faculty in AI fundamentals (offer course or workshop)</w:t>
      </w:r>
    </w:p>
    <w:p w14:paraId="651709EA" w14:textId="77777777" w:rsidR="00915CC4" w:rsidRPr="00915CC4" w:rsidRDefault="00915CC4" w:rsidP="00915CC4">
      <w:pPr>
        <w:numPr>
          <w:ilvl w:val="0"/>
          <w:numId w:val="27"/>
        </w:numPr>
      </w:pPr>
      <w:r w:rsidRPr="00915CC4">
        <w:t>Using AIRC Chair to conduct reviews for simpler protocols</w:t>
      </w:r>
    </w:p>
    <w:p w14:paraId="3FE4529D" w14:textId="77777777" w:rsidR="00915CC4" w:rsidRPr="00915CC4" w:rsidRDefault="00915CC4" w:rsidP="00915CC4">
      <w:pPr>
        <w:numPr>
          <w:ilvl w:val="0"/>
          <w:numId w:val="27"/>
        </w:numPr>
      </w:pPr>
      <w:r w:rsidRPr="00915CC4">
        <w:t>Staggering rubric assignments to avoid overload</w:t>
      </w:r>
    </w:p>
    <w:p w14:paraId="35422D7F" w14:textId="77777777" w:rsidR="00915CC4" w:rsidRPr="00915CC4" w:rsidRDefault="00915CC4" w:rsidP="00915CC4">
      <w:pPr>
        <w:rPr>
          <w:b/>
          <w:bCs/>
        </w:rPr>
      </w:pPr>
      <w:r w:rsidRPr="00915CC4">
        <w:t>Q: How often should we update the rubrics?</w:t>
      </w:r>
    </w:p>
    <w:p w14:paraId="46D84085" w14:textId="77777777" w:rsidR="00915CC4" w:rsidRPr="00915CC4" w:rsidRDefault="00915CC4" w:rsidP="00915CC4">
      <w:r w:rsidRPr="00915CC4">
        <w:t>A: Recommend annual review. Update if:</w:t>
      </w:r>
    </w:p>
    <w:p w14:paraId="713010EB" w14:textId="77777777" w:rsidR="00915CC4" w:rsidRPr="00915CC4" w:rsidRDefault="00915CC4" w:rsidP="00915CC4">
      <w:pPr>
        <w:numPr>
          <w:ilvl w:val="0"/>
          <w:numId w:val="28"/>
        </w:numPr>
      </w:pPr>
      <w:r w:rsidRPr="00915CC4">
        <w:t>Feedback from reviewers indicates domain is unclear</w:t>
      </w:r>
    </w:p>
    <w:p w14:paraId="5C060912" w14:textId="77777777" w:rsidR="00915CC4" w:rsidRPr="00915CC4" w:rsidRDefault="00915CC4" w:rsidP="00915CC4">
      <w:pPr>
        <w:numPr>
          <w:ilvl w:val="0"/>
          <w:numId w:val="28"/>
        </w:numPr>
      </w:pPr>
      <w:r w:rsidRPr="00915CC4">
        <w:t>New types of AI create gaps in current domains</w:t>
      </w:r>
    </w:p>
    <w:p w14:paraId="6E96E18F" w14:textId="77777777" w:rsidR="00915CC4" w:rsidRPr="00915CC4" w:rsidRDefault="00915CC4" w:rsidP="00915CC4">
      <w:pPr>
        <w:numPr>
          <w:ilvl w:val="0"/>
          <w:numId w:val="28"/>
        </w:numPr>
      </w:pPr>
      <w:r w:rsidRPr="00915CC4">
        <w:t>External standards (SPIRIT-AI, CONSORT-AI) are updated</w:t>
      </w:r>
    </w:p>
    <w:p w14:paraId="2D582BFA" w14:textId="77777777" w:rsidR="00915CC4" w:rsidRDefault="00915CC4" w:rsidP="00915CC4">
      <w:pPr>
        <w:numPr>
          <w:ilvl w:val="0"/>
          <w:numId w:val="28"/>
        </w:numPr>
      </w:pPr>
      <w:r w:rsidRPr="00915CC4">
        <w:t>Institutional policy changes</w:t>
      </w:r>
    </w:p>
    <w:p w14:paraId="5437D309" w14:textId="77777777" w:rsidR="00915CC4" w:rsidRDefault="00915CC4" w:rsidP="00915CC4"/>
    <w:p w14:paraId="36A71C9E" w14:textId="4583B012" w:rsidR="00915CC4" w:rsidRPr="00915CC4" w:rsidRDefault="00915CC4" w:rsidP="00915CC4">
      <w:r>
        <w:t>Please provide feedback on the tools or any of the metrics or implementation to molly@klotemra.com</w:t>
      </w:r>
    </w:p>
    <w:p w14:paraId="25CF32EC" w14:textId="77777777" w:rsidR="0073089C" w:rsidRDefault="0073089C"/>
    <w:sectPr w:rsidR="0073089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A95D6" w14:textId="77777777" w:rsidR="00915CC4" w:rsidRDefault="00915CC4" w:rsidP="00915CC4">
      <w:pPr>
        <w:spacing w:after="0" w:line="240" w:lineRule="auto"/>
      </w:pPr>
      <w:r>
        <w:separator/>
      </w:r>
    </w:p>
  </w:endnote>
  <w:endnote w:type="continuationSeparator" w:id="0">
    <w:p w14:paraId="124DAB83" w14:textId="77777777" w:rsidR="00915CC4" w:rsidRDefault="00915CC4" w:rsidP="00915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FB11E" w14:textId="77777777" w:rsidR="00915CC4" w:rsidRDefault="00915CC4" w:rsidP="00915CC4">
      <w:pPr>
        <w:spacing w:after="0" w:line="240" w:lineRule="auto"/>
      </w:pPr>
      <w:r>
        <w:separator/>
      </w:r>
    </w:p>
  </w:footnote>
  <w:footnote w:type="continuationSeparator" w:id="0">
    <w:p w14:paraId="63F22ADA" w14:textId="77777777" w:rsidR="00915CC4" w:rsidRDefault="00915CC4" w:rsidP="00915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10D2" w14:textId="0F803AC9" w:rsidR="00915CC4" w:rsidRDefault="00915CC4" w:rsidP="00915CC4">
    <w:pPr>
      <w:pStyle w:val="Header"/>
      <w:jc w:val="right"/>
    </w:pPr>
    <w:r>
      <w:t>2025</w:t>
    </w:r>
  </w:p>
  <w:p w14:paraId="74114E82" w14:textId="1A75A5A6" w:rsidR="00915CC4" w:rsidRDefault="00915CC4" w:rsidP="00915CC4">
    <w:pPr>
      <w:pStyle w:val="Header"/>
      <w:jc w:val="right"/>
    </w:pPr>
    <w:r>
      <w:t>www.klotemra.com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3E7F"/>
    <w:multiLevelType w:val="multilevel"/>
    <w:tmpl w:val="B8B6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8F3CF2"/>
    <w:multiLevelType w:val="multilevel"/>
    <w:tmpl w:val="9376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6C5D8C"/>
    <w:multiLevelType w:val="multilevel"/>
    <w:tmpl w:val="25D8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73560B"/>
    <w:multiLevelType w:val="multilevel"/>
    <w:tmpl w:val="79A06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8759DD"/>
    <w:multiLevelType w:val="multilevel"/>
    <w:tmpl w:val="753C1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DC4EFC"/>
    <w:multiLevelType w:val="multilevel"/>
    <w:tmpl w:val="BB22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A95A51"/>
    <w:multiLevelType w:val="multilevel"/>
    <w:tmpl w:val="5E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5619F2"/>
    <w:multiLevelType w:val="multilevel"/>
    <w:tmpl w:val="433C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217EEC"/>
    <w:multiLevelType w:val="multilevel"/>
    <w:tmpl w:val="D932D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E5195B"/>
    <w:multiLevelType w:val="multilevel"/>
    <w:tmpl w:val="D636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C20A04"/>
    <w:multiLevelType w:val="multilevel"/>
    <w:tmpl w:val="FA4C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7656EF"/>
    <w:multiLevelType w:val="multilevel"/>
    <w:tmpl w:val="B824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EC2608A"/>
    <w:multiLevelType w:val="multilevel"/>
    <w:tmpl w:val="ADC2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EFE6A75"/>
    <w:multiLevelType w:val="multilevel"/>
    <w:tmpl w:val="8EE0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282E83"/>
    <w:multiLevelType w:val="multilevel"/>
    <w:tmpl w:val="43D0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22505F"/>
    <w:multiLevelType w:val="multilevel"/>
    <w:tmpl w:val="06DC9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6FE3977"/>
    <w:multiLevelType w:val="multilevel"/>
    <w:tmpl w:val="A7C0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DE09B3"/>
    <w:multiLevelType w:val="multilevel"/>
    <w:tmpl w:val="AD66C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3D9653D"/>
    <w:multiLevelType w:val="multilevel"/>
    <w:tmpl w:val="312E1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4BB506C"/>
    <w:multiLevelType w:val="multilevel"/>
    <w:tmpl w:val="F5F2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C33228"/>
    <w:multiLevelType w:val="multilevel"/>
    <w:tmpl w:val="ED940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9496E62"/>
    <w:multiLevelType w:val="multilevel"/>
    <w:tmpl w:val="0D1C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046E09"/>
    <w:multiLevelType w:val="multilevel"/>
    <w:tmpl w:val="22C2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515CC3"/>
    <w:multiLevelType w:val="multilevel"/>
    <w:tmpl w:val="DA0C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49672DE"/>
    <w:multiLevelType w:val="multilevel"/>
    <w:tmpl w:val="F7B2F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88263C2"/>
    <w:multiLevelType w:val="multilevel"/>
    <w:tmpl w:val="8736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D6D05FC"/>
    <w:multiLevelType w:val="multilevel"/>
    <w:tmpl w:val="88246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EE858AA"/>
    <w:multiLevelType w:val="multilevel"/>
    <w:tmpl w:val="9652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91641201">
    <w:abstractNumId w:val="9"/>
  </w:num>
  <w:num w:numId="2" w16cid:durableId="581648480">
    <w:abstractNumId w:val="25"/>
  </w:num>
  <w:num w:numId="3" w16cid:durableId="790518005">
    <w:abstractNumId w:val="20"/>
  </w:num>
  <w:num w:numId="4" w16cid:durableId="1586374379">
    <w:abstractNumId w:val="23"/>
  </w:num>
  <w:num w:numId="5" w16cid:durableId="1505243906">
    <w:abstractNumId w:val="17"/>
  </w:num>
  <w:num w:numId="6" w16cid:durableId="1956211610">
    <w:abstractNumId w:val="4"/>
  </w:num>
  <w:num w:numId="7" w16cid:durableId="1883980269">
    <w:abstractNumId w:val="13"/>
  </w:num>
  <w:num w:numId="8" w16cid:durableId="448937046">
    <w:abstractNumId w:val="22"/>
  </w:num>
  <w:num w:numId="9" w16cid:durableId="1128010472">
    <w:abstractNumId w:val="24"/>
  </w:num>
  <w:num w:numId="10" w16cid:durableId="316106806">
    <w:abstractNumId w:val="2"/>
  </w:num>
  <w:num w:numId="11" w16cid:durableId="1983071444">
    <w:abstractNumId w:val="7"/>
  </w:num>
  <w:num w:numId="12" w16cid:durableId="655109252">
    <w:abstractNumId w:val="11"/>
  </w:num>
  <w:num w:numId="13" w16cid:durableId="1965192620">
    <w:abstractNumId w:val="0"/>
  </w:num>
  <w:num w:numId="14" w16cid:durableId="1653216802">
    <w:abstractNumId w:val="3"/>
  </w:num>
  <w:num w:numId="15" w16cid:durableId="1461074323">
    <w:abstractNumId w:val="14"/>
  </w:num>
  <w:num w:numId="16" w16cid:durableId="17317965">
    <w:abstractNumId w:val="27"/>
  </w:num>
  <w:num w:numId="17" w16cid:durableId="639697733">
    <w:abstractNumId w:val="1"/>
  </w:num>
  <w:num w:numId="18" w16cid:durableId="1205681494">
    <w:abstractNumId w:val="6"/>
  </w:num>
  <w:num w:numId="19" w16cid:durableId="1933001882">
    <w:abstractNumId w:val="16"/>
  </w:num>
  <w:num w:numId="20" w16cid:durableId="878904635">
    <w:abstractNumId w:val="26"/>
  </w:num>
  <w:num w:numId="21" w16cid:durableId="1184048612">
    <w:abstractNumId w:val="18"/>
  </w:num>
  <w:num w:numId="22" w16cid:durableId="728961736">
    <w:abstractNumId w:val="19"/>
  </w:num>
  <w:num w:numId="23" w16cid:durableId="916287456">
    <w:abstractNumId w:val="12"/>
  </w:num>
  <w:num w:numId="24" w16cid:durableId="775060727">
    <w:abstractNumId w:val="10"/>
  </w:num>
  <w:num w:numId="25" w16cid:durableId="1782726190">
    <w:abstractNumId w:val="5"/>
  </w:num>
  <w:num w:numId="26" w16cid:durableId="1974411064">
    <w:abstractNumId w:val="8"/>
  </w:num>
  <w:num w:numId="27" w16cid:durableId="103228299">
    <w:abstractNumId w:val="21"/>
  </w:num>
  <w:num w:numId="28" w16cid:durableId="12480338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C4"/>
    <w:rsid w:val="005F6B31"/>
    <w:rsid w:val="0073089C"/>
    <w:rsid w:val="00915CC4"/>
    <w:rsid w:val="00A1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DEA5A"/>
  <w15:chartTrackingRefBased/>
  <w15:docId w15:val="{2D071FE7-6C4B-4FC4-A14D-A3E7C03E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C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C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C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C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C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C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C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C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C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5C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C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C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C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C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C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C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C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C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5C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5C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C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5C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5C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5C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5C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5C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C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5CC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15C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CC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5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CC4"/>
  </w:style>
  <w:style w:type="paragraph" w:styleId="Footer">
    <w:name w:val="footer"/>
    <w:basedOn w:val="Normal"/>
    <w:link w:val="FooterChar"/>
    <w:uiPriority w:val="99"/>
    <w:unhideWhenUsed/>
    <w:rsid w:val="00915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ort-statement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quator-network.or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hs.gov/ohrp/regulations-and-policy/belmont-repor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da.gov/medical-devices/software-related-or-enabled-medical-devi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ho.int/publications/i/item/97892400292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3380</Words>
  <Characters>21059</Characters>
  <Application>Microsoft Office Word</Application>
  <DocSecurity>0</DocSecurity>
  <Lines>779</Lines>
  <Paragraphs>660</Paragraphs>
  <ScaleCrop>false</ScaleCrop>
  <Company/>
  <LinksUpToDate>false</LinksUpToDate>
  <CharactersWithSpaces>23779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1</cp:revision>
  <dcterms:created xsi:type="dcterms:W3CDTF">2025-12-09T15:17:00Z</dcterms:created>
  <dcterms:modified xsi:type="dcterms:W3CDTF">2025-12-09T15:31:00Z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74d6c5e4-39b7-4031-8b85-f202e1ab7f29</vt:lpwstr>
  </property>
</Properties>
</file>